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  <w:r>
        <w:rPr/>
        <w:pict>
          <v:group style="position:absolute;margin-left:0pt;margin-top:.000015pt;width:595.3pt;height:841.9pt;mso-position-horizontal-relative:page;mso-position-vertical-relative:page;z-index:-58984" coordorigin="0,0" coordsize="11906,16838">
            <v:shape style="position:absolute;left:0;top:0;width:11906;height:12797" coordorigin="0,0" coordsize="11906,12797" path="m11906,0l0,0,0,10467,11906,12797,11906,0xe" filled="true" fillcolor="#dcddde" stroked="false">
              <v:path arrowok="t"/>
              <v:fill type="solid"/>
            </v:shape>
            <v:shape style="position:absolute;left:0;top:5601;width:7501;height:5452" type="#_x0000_t75" stroked="false">
              <v:imagedata r:id="rId5" o:title=""/>
            </v:shape>
            <v:shape style="position:absolute;left:0;top:6496;width:5428;height:4069" coordorigin="0,6496" coordsize="5428,4069" path="m989,6496l0,7833,0,8842,5428,10564,989,6496xe" filled="true" fillcolor="#d1d3d4" stroked="false">
              <v:path arrowok="t"/>
              <v:fill type="solid"/>
            </v:shape>
            <v:shape style="position:absolute;left:0;top:4329;width:11906;height:12509" type="#_x0000_t75" stroked="false">
              <v:imagedata r:id="rId6" o:title=""/>
            </v:shape>
            <v:shape style="position:absolute;left:0;top:0;width:11906;height:1578" type="#_x0000_t75" stroked="false">
              <v:imagedata r:id="rId7" o:title=""/>
            </v:shape>
            <v:shape style="position:absolute;left:1470;top:686;width:1675;height:2458" type="#_x0000_t75" stroked="false">
              <v:imagedata r:id="rId8" o:title=""/>
            </v:shape>
            <v:shape style="position:absolute;left:3918;top:2718;width:282;height:314" type="#_x0000_t75" stroked="false">
              <v:imagedata r:id="rId9" o:title=""/>
            </v:shape>
            <v:shape style="position:absolute;left:4233;top:2794;width:198;height:247" type="#_x0000_t75" stroked="false">
              <v:imagedata r:id="rId10" o:title=""/>
            </v:shape>
            <v:shape style="position:absolute;left:4467;top:2718;width:280;height:314" type="#_x0000_t75" stroked="false">
              <v:imagedata r:id="rId11" o:title=""/>
            </v:shape>
            <v:shape style="position:absolute;left:4799;top:2794;width:192;height:238" type="#_x0000_t75" stroked="false">
              <v:imagedata r:id="rId12" o:title=""/>
            </v:shape>
            <v:shape style="position:absolute;left:5027;top:2794;width:198;height:247" type="#_x0000_t75" stroked="false">
              <v:imagedata r:id="rId13" o:title=""/>
            </v:shape>
            <v:shape style="position:absolute;left:5353;top:2794;width:424;height:247" type="#_x0000_t75" stroked="false">
              <v:imagedata r:id="rId14" o:title=""/>
            </v:shape>
            <v:shape style="position:absolute;left:5905;top:2718;width:433;height:324" type="#_x0000_t75" stroked="false">
              <v:imagedata r:id="rId15" o:title=""/>
            </v:shape>
            <v:shape style="position:absolute;left:6374;top:2718;width:538;height:325" type="#_x0000_t75" stroked="false">
              <v:imagedata r:id="rId16" o:title=""/>
            </v:shape>
            <v:line style="position:absolute" from="6979,2799" to="6979,3032" stroked="true" strokeweight="2.779pt" strokecolor="#0061af">
              <v:stroke dashstyle="solid"/>
            </v:line>
            <v:rect style="position:absolute;left:6950;top:2718;width:56;height:54" filled="true" fillcolor="#0061af" stroked="false">
              <v:fill type="solid"/>
            </v:rect>
            <v:line style="position:absolute" from="7089,2718" to="7089,3032" stroked="true" strokeweight="2.78pt" strokecolor="#0061af">
              <v:stroke dashstyle="solid"/>
            </v:line>
            <v:shape style="position:absolute;left:7267;top:2713;width:460;height:329" type="#_x0000_t75" stroked="false">
              <v:imagedata r:id="rId17" o:title=""/>
            </v:shape>
            <v:shape style="position:absolute;left:7765;top:2794;width:192;height:238" type="#_x0000_t75" stroked="false">
              <v:imagedata r:id="rId18" o:title=""/>
            </v:shape>
            <v:rect style="position:absolute;left:8008;top:2969;width:60;height:63" filled="true" fillcolor="#0061af" stroked="false">
              <v:fill type="solid"/>
            </v:rect>
            <v:line style="position:absolute" from="8327,2772" to="8327,3032" stroked="true" strokeweight="2.975pt" strokecolor="#0061af">
              <v:stroke dashstyle="solid"/>
            </v:line>
            <v:line style="position:absolute" from="8209,2745" to="8441,2745" stroked="true" strokeweight="2.69pt" strokecolor="#0061af">
              <v:stroke dashstyle="solid"/>
            </v:line>
            <v:line style="position:absolute" from="8501,2799" to="8501,3032" stroked="true" strokeweight="2.779pt" strokecolor="#0061af">
              <v:stroke dashstyle="solid"/>
            </v:line>
            <v:rect style="position:absolute;left:8472;top:2718;width:56;height:54" filled="true" fillcolor="#0061af" stroked="false">
              <v:fill type="solid"/>
            </v:rect>
            <v:shape style="position:absolute;left:8570;top:2795;width:194;height:247" type="#_x0000_t75" stroked="false">
              <v:imagedata r:id="rId19" o:title=""/>
            </v:shape>
            <v:rect style="position:absolute;left:8802;top:2969;width:60;height:63" filled="true" fillcolor="#0061af" stroked="false">
              <v:fill type="solid"/>
            </v:rect>
            <v:shape style="position:absolute;left:9029;top:2718;width:560;height:325" type="#_x0000_t75" stroked="false">
              <v:imagedata r:id="rId20" o:title=""/>
            </v:shape>
            <v:shape style="position:absolute;left:9640;top:2713;width:446;height:420" coordorigin="9640,2713" coordsize="446,420" path="m9700,2969l9640,2969,9640,3032,9700,3032,9700,2969m10086,2956l10085,2916,10069,2882,10053,2869,10034,2860,10015,2855,10000,2851,9962,2844,9940,2838,9928,2832,9914,2826,9908,2823,9910,2801,9915,2784,9926,2773,9942,2766,9962,2764,9989,2769,10008,2780,10018,2795,10022,2814,10077,2814,10078,2803,10076,2787,10070,2770,10067,2764,10061,2753,10036,2731,10007,2719,9981,2714,9963,2713,9917,2720,9884,2738,9864,2765,9854,2800,9856,2834,9867,2858,9884,2876,9907,2887,9938,2895,9971,2902,10000,2910,10020,2922,10028,2935,10030,2950,10027,2964,10019,2975,10012,2981,10001,2986,9988,2989,9973,2990,9958,2990,9943,2987,9930,2981,9919,2971,9909,2960,9906,2947,9906,2939,9848,2939,9852,2961,9860,2983,9872,3003,9889,3020,9902,3029,9917,3035,9932,3039,9946,3041,9950,3041,9952,3042,9937,3082,9943,3081,9949,3076,9960,3079,9970,3082,9971,3088,9971,3094,9971,3107,9956,3109,9935,3109,9917,3101,9907,3097,9899,3119,9916,3126,9935,3130,9955,3132,9977,3130,9988,3126,9997,3119,10003,3109,10003,3109,10005,3094,10006,3076,10006,3072,9996,3065,9992,3064,9988,3062,9978,3058,9970,3061,9962,3064,9969,3042,9982,3041,9995,3039,10008,3037,10020,3035,10031,3031,10041,3026,10050,3020,10073,2993,10074,2990,10086,2956e" filled="true" fillcolor="#0061af" stroked="false">
              <v:path arrowok="t"/>
              <v:fill type="solid"/>
            </v:shape>
            <v:shape style="position:absolute;left:10106;top:2740;width:114;height:303" type="#_x0000_t75" stroked="false">
              <v:imagedata r:id="rId21" o:title=""/>
            </v:shape>
            <v:line style="position:absolute" from="10287,2799" to="10287,3032" stroked="true" strokeweight="2.779pt" strokecolor="#0061af">
              <v:stroke dashstyle="solid"/>
            </v:line>
            <v:shape style="position:absolute;left:10259;top:2718;width:169;height:314" coordorigin="10259,2718" coordsize="169,314" path="m10315,2718l10259,2718,10259,2772,10315,2772,10315,2718m10428,2969l10368,2969,10368,3032,10428,3032,10428,2969e" filled="true" fillcolor="#0061af" stroked="false">
              <v:path arrowok="t"/>
              <v:fill type="solid"/>
            </v:shape>
            <v:shape style="position:absolute;left:3849;top:1506;width:6572;height:1101" coordorigin="3850,1506" coordsize="6572,1101" path="m4547,1506l4319,1506,4319,1783,4078,1783,4078,1506,3850,1506,3850,2319,3852,2377,3859,2428,3870,2473,3885,2511,4092,2379,4086,2356,4082,2328,4079,2294,4078,2255,4078,1978,4319,1978,4319,2379,4547,2379,4547,1978,4547,1783,4547,1506m5266,1963l5264,1925,5259,1893,5258,1890,5248,1857,5234,1828,5196,1780,5145,1746,5080,1726,5057,1724,5057,1981,5055,2027,5048,2070,5037,2110,5022,2147,5006,2176,4990,2196,4973,2208,4957,2212,4941,2208,4925,2196,4909,2176,4893,2147,4878,2110,4867,2070,4860,2027,4858,1981,4864,1943,4883,1915,4914,1898,4957,1893,5001,1898,5032,1915,5051,1943,5057,1981,5057,1724,5002,1719,4913,1719,4835,1726,4770,1746,4719,1780,4681,1828,4667,1857,4657,1890,4651,1925,4649,1963,4654,2043,4669,2119,4695,2190,4731,2257,4779,2319,4833,2363,4892,2389,4957,2398,5023,2389,5082,2363,5136,2319,5184,2257,5208,2212,5220,2190,5246,2119,5261,2043,5266,1963m5769,2205l5697,2205,5661,2200,5629,2188,5598,2166,5571,2136,5548,2104,5532,2069,5522,2034,5519,1996,5526,1958,5544,1930,5576,1913,5620,1908,5759,1908,5707,1734,5578,1734,5511,1738,5454,1753,5405,1776,5367,1810,5342,1844,5324,1885,5313,1930,5310,1981,5317,2060,5338,2133,5372,2200,5420,2261,5478,2313,5542,2349,5611,2371,5685,2379,5718,2379,5769,2205m6383,1734l6178,1734,6178,1908,6178,2205,6144,2197,6112,2182,6084,2161,6059,2133,6038,2101,6023,2068,6015,2033,6012,1996,6018,1958,6037,1930,6068,1913,6112,1908,6178,1908,6178,1734,6070,1734,6004,1738,5946,1753,5898,1776,5859,1810,5834,1844,5816,1885,5806,1930,5802,1981,5809,2060,5830,2133,5865,2200,5913,2261,5971,2313,6034,2349,6103,2371,6177,2379,6383,2379,6383,2205,6383,1908,6383,1734m7082,1963l7080,1925,7074,1893,7074,1890,7064,1857,7050,1828,7012,1780,6960,1746,6896,1726,6873,1724,6873,1981,6870,2027,6864,2070,6853,2110,6837,2147,6821,2176,6805,2196,6789,2208,6773,2212,6757,2208,6741,2196,6725,2176,6709,2147,6694,2110,6683,2070,6676,2027,6674,1981,6680,1943,6699,1915,6730,1898,6773,1893,6817,1898,6848,1915,6866,1943,6873,1981,6873,1724,6818,1719,6728,1719,6651,1726,6586,1746,6535,1780,6497,1828,6483,1857,6473,1890,6467,1925,6465,1963,6470,2043,6485,2119,6511,2190,6547,2257,6595,2319,6648,2363,6708,2389,6773,2398,6839,2389,6898,2363,6952,2319,7000,2257,7024,2212,7036,2190,7061,2119,7077,2043,7082,1963m7708,1734l7503,1734,7503,1908,7503,2205,7468,2197,7437,2182,7408,2161,7383,2133,7363,2101,7348,2068,7339,2033,7336,1996,7342,1958,7361,1930,7393,1913,7437,1908,7503,1908,7503,1734,7395,1734,7328,1738,7270,1753,7222,1776,7183,1810,7159,1844,7141,1885,7130,1930,7127,1982,7134,2060,7155,2133,7189,2200,7238,2261,7296,2313,7360,2349,7429,2371,7503,2379,7501,2398,7495,2412,7485,2423,7472,2430,7464,2431,7452,2432,7434,2432,7411,2432,7180,2432,7233,2606,7460,2606,7526,2603,7580,2594,7624,2579,7656,2557,7678,2527,7695,2487,7705,2436,7708,2375,7708,2205,7708,1908,7708,1734m8376,1734l8171,1734,8171,2205,8149,2205,8114,2204,8085,2201,8063,2196,8046,2189,8029,2174,8017,2154,8009,2128,8007,2096,8009,2059,8016,2016,8028,1968,8044,1913,8050,1899,8062,1865,8111,1734,7900,1734,7860,1824,7830,1906,7808,1981,7794,2049,7790,2110,7797,2192,7819,2259,7855,2312,7905,2349,7970,2371,8049,2379,8376,2379,8376,2205,8376,1734m8692,1506l8486,1506,8486,2379,8692,2379,8692,1506m9012,1506l8807,1506,8807,2379,9012,2379,9012,1506m9673,1734l9468,1734,9468,1908,9468,2205,9433,2197,9402,2182,9374,2161,9348,2133,9328,2101,9313,2068,9304,2033,9301,1996,9308,1958,9327,1930,9358,1913,9402,1908,9468,1908,9468,1734,9360,1734,9293,1738,9236,1753,9188,1776,9149,1810,9124,1844,9106,1885,9096,1930,9092,1981,9099,2060,9120,2133,9154,2200,9203,2261,9261,2313,9324,2349,9393,2371,9467,2379,9673,2379,9673,2205,9673,1908,9673,1734m10133,1719l10091,1723,10053,1733,10019,1749,9990,1771,9990,1734,9794,1734,9794,2379,9999,2379,9999,1973,10022,1944,10052,1923,10089,1909,10133,1904,10133,1771,10133,1719m10422,1734l10217,1734,10217,2379,10422,2379,10422,1734e" filled="true" fillcolor="#ed1d24" stroked="false">
              <v:path arrowok="t"/>
              <v:fill type="solid"/>
            </v:shape>
            <v:shape style="position:absolute;left:10513;top:1359;width:391;height:391" type="#_x0000_t75" stroked="false">
              <v:imagedata r:id="rId22" o:title=""/>
            </v:shape>
            <v:shape style="position:absolute;left:7214;top:1535;width:345;height:157" type="#_x0000_t75" stroked="false">
              <v:imagedata r:id="rId23" o:title=""/>
            </v:shape>
            <v:shape style="position:absolute;left:1844;top:3829;width:7642;height:11820" type="#_x0000_t75" stroked="false">
              <v:imagedata r:id="rId24" o:title=""/>
            </v:shape>
            <v:shape style="position:absolute;left:0;top:2894;width:3854;height:2612" type="#_x0000_t75" stroked="false">
              <v:imagedata r:id="rId25" o:title=""/>
            </v:shape>
            <v:shape style="position:absolute;left:0;top:2803;width:292;height:2684" type="#_x0000_t75" stroked="false">
              <v:imagedata r:id="rId26" o:title=""/>
            </v:shape>
            <v:shape style="position:absolute;left:0;top:3586;width:3103;height:1150" coordorigin="0,3587" coordsize="3103,1150" path="m0,3587l0,4735,2528,4736,2606,4731,2681,4716,2752,4691,2818,4658,2879,4617,2934,4569,2983,4513,3024,4452,3057,4386,3082,4315,3097,4241,3103,4163,3098,4085,3082,4010,3058,3939,3025,3873,2983,3812,2935,3756,2880,3708,2819,3667,2753,3633,2682,3609,2607,3593,2529,3588,0,3587xe" filled="true" fillcolor="#005596" stroked="false">
              <v:path arrowok="t"/>
              <v:fill type="solid"/>
            </v:shape>
            <v:shape style="position:absolute;left:0;top:3609;width:3075;height:1105" type="#_x0000_t75" stroked="false">
              <v:imagedata r:id="rId27" o:title=""/>
            </v:shape>
            <v:shape style="position:absolute;left:1285;top:3860;width:235;height:592" type="#_x0000_t75" stroked="false">
              <v:imagedata r:id="rId28" o:title=""/>
            </v:shape>
            <v:shape style="position:absolute;left:1566;top:3853;width:397;height:375" type="#_x0000_t75" stroked="false">
              <v:imagedata r:id="rId29" o:title=""/>
            </v:shape>
            <v:shape style="position:absolute;left:1688;top:4287;width:108;height:165" type="#_x0000_t75" stroked="false">
              <v:imagedata r:id="rId30" o:title=""/>
            </v:shape>
            <v:shape style="position:absolute;left:2054;top:3853;width:397;height:375" type="#_x0000_t75" stroked="false">
              <v:imagedata r:id="rId31" o:title=""/>
            </v:shape>
            <v:shape style="position:absolute;left:2176;top:4287;width:108;height:165" type="#_x0000_t75" stroked="false">
              <v:imagedata r:id="rId32" o:title=""/>
            </v:shape>
            <v:shape style="position:absolute;left:2516;top:3860;width:235;height:592" type="#_x0000_t75" stroked="false">
              <v:imagedata r:id="rId33" o:title=""/>
            </v:shape>
            <w10:wrap type="none"/>
          </v:group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"/>
        <w:rPr>
          <w:rFonts w:ascii="Times New Roman"/>
          <w:sz w:val="29"/>
        </w:rPr>
      </w:pPr>
    </w:p>
    <w:p>
      <w:pPr>
        <w:spacing w:before="103"/>
        <w:ind w:left="105" w:right="0" w:firstLine="0"/>
        <w:jc w:val="left"/>
        <w:rPr>
          <w:b/>
          <w:sz w:val="86"/>
        </w:rPr>
      </w:pPr>
      <w:r>
        <w:rPr>
          <w:b/>
          <w:shadow/>
          <w:color w:val="FFFFFF"/>
          <w:w w:val="85"/>
          <w:sz w:val="86"/>
        </w:rPr>
        <w:t>1991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3"/>
        </w:rPr>
      </w:pPr>
    </w:p>
    <w:p>
      <w:pPr>
        <w:pStyle w:val="Heading1"/>
        <w:spacing w:before="131"/>
        <w:ind w:left="1504"/>
        <w:rPr>
          <w:rFonts w:ascii="Arial"/>
        </w:rPr>
      </w:pPr>
      <w:hyperlink r:id="rId34">
        <w:r>
          <w:rPr>
            <w:rFonts w:ascii="Arial"/>
            <w:color w:val="ED1D24"/>
          </w:rPr>
          <w:t>www.hocaogullarimakina.com</w:t>
        </w:r>
      </w:hyperlink>
    </w:p>
    <w:p>
      <w:pPr>
        <w:spacing w:after="0"/>
        <w:rPr>
          <w:rFonts w:ascii="Arial"/>
        </w:rPr>
        <w:sectPr>
          <w:type w:val="continuous"/>
          <w:pgSz w:w="11910" w:h="16840"/>
          <w:pgMar w:top="1580" w:bottom="280" w:left="1160" w:right="1680"/>
        </w:sect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"/>
        <w:rPr>
          <w:rFonts w:ascii="Arial"/>
          <w:b/>
        </w:rPr>
      </w:pPr>
    </w:p>
    <w:p>
      <w:pPr>
        <w:spacing w:after="0"/>
        <w:rPr>
          <w:rFonts w:ascii="Arial"/>
        </w:rPr>
        <w:sectPr>
          <w:pgSz w:w="23820" w:h="16840" w:orient="landscape"/>
          <w:pgMar w:top="1580" w:bottom="280" w:left="460" w:right="460"/>
        </w:sectPr>
      </w:pPr>
    </w:p>
    <w:p>
      <w:pPr>
        <w:pStyle w:val="BodyText"/>
        <w:rPr>
          <w:rFonts w:ascii="Arial"/>
          <w:b/>
          <w:sz w:val="34"/>
        </w:rPr>
      </w:pPr>
      <w:r>
        <w:rPr/>
        <w:pict>
          <v:group style="position:absolute;margin-left:0pt;margin-top:.000015pt;width:1190.55pt;height:841.9pt;mso-position-horizontal-relative:page;mso-position-vertical-relative:page;z-index:-58960" coordorigin="0,0" coordsize="23811,16838">
            <v:shape style="position:absolute;left:0;top:15228;width:23811;height:1610" type="#_x0000_t75" stroked="false">
              <v:imagedata r:id="rId35" o:title=""/>
            </v:shape>
            <v:line style="position:absolute" from="20296,16269" to="21278,16269" stroked="true" strokeweight="1.713pt" strokecolor="#0061af">
              <v:stroke dashstyle="solid"/>
            </v:line>
            <v:line style="position:absolute" from="21278,16269" to="22261,16269" stroked="true" strokeweight="1.713pt" strokecolor="#ed1d24">
              <v:stroke dashstyle="solid"/>
            </v:line>
            <v:line style="position:absolute" from="22261,16269" to="23243,16269" stroked="true" strokeweight="1.713pt" strokecolor="#003469">
              <v:stroke dashstyle="solid"/>
            </v:line>
            <v:shape style="position:absolute;left:0;top:0;width:21531;height:16060" type="#_x0000_t75" stroked="false">
              <v:imagedata r:id="rId36" o:title=""/>
            </v:shape>
            <v:shape style="position:absolute;left:0;top:0;width:23811;height:16838" type="#_x0000_t75" stroked="false">
              <v:imagedata r:id="rId37" o:title=""/>
            </v:shape>
            <v:shape style="position:absolute;left:13452;top:2628;width:6927;height:2256" type="#_x0000_t75" stroked="false">
              <v:imagedata r:id="rId38" o:title=""/>
            </v:shape>
            <v:shape style="position:absolute;left:13754;top:2928;width:1123;height:1646" type="#_x0000_t75" stroked="false">
              <v:imagedata r:id="rId39" o:title=""/>
            </v:shape>
            <v:shape style="position:absolute;left:15395;top:4289;width:555;height:217" type="#_x0000_t75" stroked="false">
              <v:imagedata r:id="rId40" o:title=""/>
            </v:shape>
            <v:shape style="position:absolute;left:15985;top:4340;width:286;height:166" type="#_x0000_t75" stroked="false">
              <v:imagedata r:id="rId41" o:title=""/>
            </v:shape>
            <v:shape style="position:absolute;left:16356;top:4340;width:284;height:166" type="#_x0000_t75" stroked="false">
              <v:imagedata r:id="rId42" o:title=""/>
            </v:shape>
            <v:shape style="position:absolute;left:16726;top:4289;width:738;height:218" type="#_x0000_t75" stroked="false">
              <v:imagedata r:id="rId43" o:title=""/>
            </v:shape>
            <v:line style="position:absolute" from="17519,4289" to="17519,4500" stroked="true" strokeweight="1.862pt" strokecolor="#0061af">
              <v:stroke dashstyle="solid"/>
            </v:line>
            <v:shape style="position:absolute;left:17638;top:4286;width:462;height:221" type="#_x0000_t75" stroked="false">
              <v:imagedata r:id="rId44" o:title=""/>
            </v:shape>
            <v:rect style="position:absolute;left:18135;top:4457;width:40;height:43" filled="true" fillcolor="#0061af" stroked="false">
              <v:fill type="solid"/>
            </v:rect>
            <v:shape style="position:absolute;left:18269;top:4289;width:438;height:217" type="#_x0000_t75" stroked="false">
              <v:imagedata r:id="rId45" o:title=""/>
            </v:shape>
            <v:shape style="position:absolute;left:18819;top:4289;width:375;height:218" type="#_x0000_t75" stroked="false">
              <v:imagedata r:id="rId46" o:title=""/>
            </v:shape>
            <v:rect style="position:absolute;left:19228;top:4457;width:40;height:43" filled="true" fillcolor="#0061af" stroked="false">
              <v:fill type="solid"/>
            </v:rect>
            <v:shape style="position:absolute;left:19367;top:4286;width:313;height:281" type="#_x0000_t75" stroked="false">
              <v:imagedata r:id="rId47" o:title=""/>
            </v:shape>
            <v:rect style="position:absolute;left:19716;top:4457;width:40;height:43" filled="true" fillcolor="#0061af" stroked="false">
              <v:fill type="solid"/>
            </v:rect>
            <v:shape style="position:absolute;left:15348;top:3477;width:4403;height:738" coordorigin="15349,3477" coordsize="4403,738" path="m15816,3477l15663,3477,15663,3663,15502,3663,15502,3477,15349,3477,15349,4022,15350,4061,15355,4095,15362,4125,15373,4151,15511,4062,15507,4047,15504,4028,15503,4005,15502,3979,15502,3794,15663,3794,15663,4062,15816,4062,15816,3794,15816,3663,15816,3477m16298,3784l16296,3758,16293,3736,16292,3734,16286,3713,16276,3693,16251,3661,16216,3638,16173,3624,16158,3623,16158,3796,16156,3826,16152,3855,16144,3882,16134,3907,16123,3926,16112,3939,16102,3948,16091,3950,16080,3948,16070,3939,16059,3926,16048,3907,16038,3882,16030,3855,16026,3826,16024,3796,16029,3770,16041,3751,16062,3740,16091,3736,16120,3740,16141,3751,16153,3770,16158,3796,16158,3623,16121,3620,16061,3620,16009,3624,15966,3638,15931,3661,15906,3693,15896,3713,15890,3734,15886,3758,15884,3784,15888,3837,15898,3888,15915,3936,15939,3980,15971,4022,16007,4051,16047,4069,16091,4075,16135,4069,16175,4051,16211,4022,16243,3980,16259,3950,16267,3936,16284,3888,16294,3837,16298,3784m16635,3945l16586,3945,16563,3942,16541,3934,16520,3920,16502,3900,16487,3878,16476,3855,16470,3831,16467,3806,16472,3780,16484,3761,16505,3750,16535,3746,16628,3746,16593,3630,16507,3630,16462,3633,16423,3642,16391,3658,16365,3681,16348,3704,16337,3731,16330,3761,16327,3796,16332,3848,16346,3897,16369,3942,16401,3983,16440,4018,16483,4042,16529,4057,16578,4062,16601,4062,16635,3945m17046,3630l16909,3630,16909,3746,16909,3945,16886,3940,16865,3930,16846,3916,16829,3897,16815,3876,16805,3854,16799,3830,16797,3806,16801,3780,16814,3761,16835,3750,16865,3746,16909,3746,16909,3630,16837,3630,16792,3633,16753,3642,16721,3658,16695,3681,16678,3704,16667,3731,16659,3761,16657,3796,16662,3848,16676,3897,16699,3942,16731,3983,16770,4018,16812,4042,16858,4057,16908,4062,17046,4062,17046,3945,17046,3746,17046,3630m17514,3784l17513,3758,17509,3736,17509,3734,17502,3713,17493,3693,17467,3661,17433,3638,17390,3624,17374,3623,17374,3796,17373,3826,17368,3855,17361,3882,17350,3907,17340,3926,17329,3939,17318,3948,17307,3950,17297,3948,17286,3939,17275,3926,17265,3907,17254,3882,17247,3855,17242,3826,17241,3796,17245,3770,17258,3751,17278,3740,17307,3736,17337,3740,17357,3751,17370,3770,17374,3796,17374,3623,17338,3620,17277,3620,17225,3624,17182,3638,17148,3661,17122,3693,17113,3713,17106,3734,17102,3758,17101,3784,17104,3837,17114,3888,17132,3936,17156,3980,17188,4022,17224,4051,17264,4069,17307,4075,17351,4069,17391,4051,17427,4022,17459,3980,17475,3950,17483,3936,17501,3888,17511,3837,17514,3784m17934,3630l17796,3630,17796,3746,17796,3945,17773,3940,17752,3930,17733,3916,17716,3897,17702,3876,17692,3854,17687,3830,17685,3806,17689,3780,17701,3761,17722,3750,17752,3746,17796,3746,17796,3630,17724,3630,17679,3633,17641,3642,17608,3658,17582,3681,17566,3704,17554,3731,17547,3761,17544,3796,17549,3848,17563,3897,17586,3942,17619,3983,17658,4018,17700,4042,17746,4057,17796,4062,17795,4075,17791,4085,17785,4092,17775,4096,17771,4097,17762,4097,17750,4098,17735,4098,17580,4098,17615,4214,17768,4214,17812,4212,17848,4206,17877,4196,17899,4181,17914,4161,17925,4134,17931,4100,17933,4062,17934,3945,17934,3746,17934,3630m18382,3630l18244,3630,18244,3945,18229,3945,18206,3945,18187,3943,18171,3939,18160,3935,18149,3925,18141,3912,18136,3894,18134,3872,18136,3848,18140,3819,18148,3787,18159,3750,18163,3741,18171,3717,18203,3630,18062,3630,18030,3704,18007,3771,17993,3830,17989,3882,18000,3961,18032,4017,18086,4051,18162,4062,18382,4062,18382,3945,18382,3630m18593,3477l18455,3477,18455,4062,18593,4062,18593,3477m18807,3477l18670,3477,18670,4062,18807,4062,18807,3477m19250,3630l19113,3630,19113,3746,19113,3945,19090,3940,19068,3930,19050,3916,19033,3897,19019,3876,19009,3854,19003,3830,19001,3806,19005,3780,19018,3761,19039,3750,19068,3746,19113,3746,19113,3630,19041,3630,18996,3633,18957,3642,18925,3658,18899,3681,18882,3704,18870,3731,18863,3761,18861,3796,18866,3848,18879,3897,18903,3942,18935,3983,18974,4018,19016,4042,19062,4057,19112,4062,19250,4062,19250,3945,19250,3746,19250,3630m19559,3620l19530,3622,19505,3629,19482,3640,19463,3655,19463,3630,19331,3630,19331,4062,19469,4062,19469,3790,19484,3771,19504,3757,19529,3748,19559,3744,19559,3655,19559,3620m19752,3630l19614,3630,19614,4062,19752,4062,19752,3630e" filled="true" fillcolor="#ed1d24" stroked="false">
              <v:path arrowok="t"/>
              <v:fill type="solid"/>
            </v:shape>
            <v:shape style="position:absolute;left:19813;top:3379;width:262;height:262" type="#_x0000_t75" stroked="false">
              <v:imagedata r:id="rId48" o:title=""/>
            </v:shape>
            <v:shape style="position:absolute;left:17603;top:3496;width:231;height:106" type="#_x0000_t75" stroked="false">
              <v:imagedata r:id="rId49" o:title=""/>
            </v:shape>
            <v:shape style="position:absolute;left:8844;top:12838;width:2564;height:3298" type="#_x0000_t75" stroked="false">
              <v:imagedata r:id="rId50" o:title=""/>
            </v:shape>
            <w10:wrap type="none"/>
          </v:group>
        </w:pict>
      </w:r>
    </w:p>
    <w:p>
      <w:pPr>
        <w:pStyle w:val="BodyText"/>
        <w:rPr>
          <w:rFonts w:ascii="Arial"/>
          <w:b/>
          <w:sz w:val="34"/>
        </w:rPr>
      </w:pPr>
    </w:p>
    <w:p>
      <w:pPr>
        <w:pStyle w:val="BodyText"/>
        <w:rPr>
          <w:rFonts w:ascii="Arial"/>
          <w:b/>
          <w:sz w:val="34"/>
        </w:rPr>
      </w:pPr>
    </w:p>
    <w:p>
      <w:pPr>
        <w:pStyle w:val="BodyText"/>
        <w:rPr>
          <w:rFonts w:ascii="Arial"/>
          <w:b/>
          <w:sz w:val="34"/>
        </w:rPr>
      </w:pPr>
    </w:p>
    <w:p>
      <w:pPr>
        <w:pStyle w:val="BodyText"/>
        <w:rPr>
          <w:rFonts w:ascii="Arial"/>
          <w:b/>
          <w:sz w:val="34"/>
        </w:rPr>
      </w:pPr>
    </w:p>
    <w:p>
      <w:pPr>
        <w:pStyle w:val="BodyText"/>
        <w:rPr>
          <w:rFonts w:ascii="Arial"/>
          <w:b/>
          <w:sz w:val="27"/>
        </w:rPr>
      </w:pPr>
    </w:p>
    <w:p>
      <w:pPr>
        <w:spacing w:before="0"/>
        <w:ind w:left="12012" w:right="0" w:firstLine="0"/>
        <w:jc w:val="left"/>
        <w:rPr>
          <w:b/>
          <w:sz w:val="28"/>
        </w:rPr>
      </w:pPr>
      <w:r>
        <w:rPr>
          <w:b/>
          <w:w w:val="90"/>
          <w:sz w:val="28"/>
        </w:rPr>
        <w:t>1991’den Günümüze</w:t>
      </w:r>
    </w:p>
    <w:p>
      <w:pPr>
        <w:pStyle w:val="BodyText"/>
        <w:spacing w:line="247" w:lineRule="auto" w:before="230"/>
        <w:ind w:left="10851"/>
        <w:jc w:val="right"/>
        <w:rPr>
          <w:rFonts w:ascii="Trebuchet MS" w:hAnsi="Trebuchet MS"/>
        </w:rPr>
      </w:pPr>
      <w:r>
        <w:rPr>
          <w:rFonts w:ascii="Trebuchet MS" w:hAnsi="Trebuchet MS"/>
          <w:w w:val="90"/>
        </w:rPr>
        <w:t>Hocaoğulları Eksantrik Pres İmalatı Ltd.Şti. 1991 yılında İstanbul -</w:t>
      </w:r>
      <w:r>
        <w:rPr>
          <w:rFonts w:ascii="Trebuchet MS" w:hAnsi="Trebuchet MS"/>
          <w:w w:val="99"/>
        </w:rPr>
        <w:t> </w:t>
      </w:r>
      <w:r>
        <w:rPr>
          <w:rFonts w:ascii="Trebuchet MS" w:hAnsi="Trebuchet MS"/>
          <w:w w:val="85"/>
        </w:rPr>
        <w:t>Bayrampaşa'da HEPSAN-HOCAOĞULLARI EKSANTRİK PRES İMALATI adı</w:t>
      </w:r>
    </w:p>
    <w:p>
      <w:pPr>
        <w:pStyle w:val="BodyText"/>
        <w:spacing w:before="2"/>
        <w:ind w:left="12012"/>
        <w:rPr>
          <w:rFonts w:ascii="Trebuchet MS" w:hAnsi="Trebuchet MS"/>
        </w:rPr>
      </w:pPr>
      <w:r>
        <w:rPr>
          <w:rFonts w:ascii="Trebuchet MS" w:hAnsi="Trebuchet MS"/>
          <w:w w:val="90"/>
        </w:rPr>
        <w:t>altında kurulmuştur.</w:t>
      </w:r>
    </w:p>
    <w:p>
      <w:pPr>
        <w:spacing w:line="240" w:lineRule="auto" w:before="3"/>
        <w:rPr>
          <w:sz w:val="21"/>
        </w:rPr>
      </w:pPr>
    </w:p>
    <w:p>
      <w:pPr>
        <w:pStyle w:val="BodyText"/>
        <w:spacing w:line="247" w:lineRule="auto" w:before="1"/>
        <w:ind w:left="12012"/>
        <w:jc w:val="both"/>
        <w:rPr>
          <w:rFonts w:ascii="Trebuchet MS" w:hAnsi="Trebuchet MS"/>
        </w:rPr>
      </w:pPr>
      <w:r>
        <w:rPr>
          <w:rFonts w:ascii="Trebuchet MS" w:hAnsi="Trebuchet MS"/>
          <w:w w:val="90"/>
        </w:rPr>
        <w:t>Firmamız</w:t>
      </w:r>
      <w:r>
        <w:rPr>
          <w:rFonts w:ascii="Trebuchet MS" w:hAnsi="Trebuchet MS"/>
          <w:spacing w:val="-5"/>
          <w:w w:val="90"/>
        </w:rPr>
        <w:t> </w:t>
      </w:r>
      <w:r>
        <w:rPr>
          <w:rFonts w:ascii="Trebuchet MS" w:hAnsi="Trebuchet MS"/>
          <w:w w:val="90"/>
        </w:rPr>
        <w:t>2000</w:t>
      </w:r>
      <w:r>
        <w:rPr>
          <w:rFonts w:ascii="Trebuchet MS" w:hAnsi="Trebuchet MS"/>
          <w:spacing w:val="-10"/>
          <w:w w:val="90"/>
        </w:rPr>
        <w:t> </w:t>
      </w:r>
      <w:r>
        <w:rPr>
          <w:rFonts w:ascii="Trebuchet MS" w:hAnsi="Trebuchet MS"/>
          <w:w w:val="90"/>
        </w:rPr>
        <w:t>yılında</w:t>
      </w:r>
      <w:r>
        <w:rPr>
          <w:rFonts w:ascii="Trebuchet MS" w:hAnsi="Trebuchet MS"/>
          <w:spacing w:val="-5"/>
          <w:w w:val="90"/>
        </w:rPr>
        <w:t> </w:t>
      </w:r>
      <w:r>
        <w:rPr>
          <w:rFonts w:ascii="Trebuchet MS" w:hAnsi="Trebuchet MS"/>
          <w:w w:val="90"/>
        </w:rPr>
        <w:t>HOCAOĞULLARI</w:t>
      </w:r>
      <w:r>
        <w:rPr>
          <w:rFonts w:ascii="Trebuchet MS" w:hAnsi="Trebuchet MS"/>
          <w:spacing w:val="-4"/>
          <w:w w:val="90"/>
        </w:rPr>
        <w:t> </w:t>
      </w:r>
      <w:r>
        <w:rPr>
          <w:rFonts w:ascii="Trebuchet MS" w:hAnsi="Trebuchet MS"/>
          <w:w w:val="90"/>
        </w:rPr>
        <w:t>MAKİNA</w:t>
      </w:r>
      <w:r>
        <w:rPr>
          <w:rFonts w:ascii="Trebuchet MS" w:hAnsi="Trebuchet MS"/>
          <w:spacing w:val="-13"/>
          <w:w w:val="90"/>
        </w:rPr>
        <w:t> </w:t>
      </w:r>
      <w:r>
        <w:rPr>
          <w:rFonts w:ascii="Trebuchet MS" w:hAnsi="Trebuchet MS"/>
          <w:w w:val="90"/>
        </w:rPr>
        <w:t>TEKSTİL</w:t>
      </w:r>
      <w:r>
        <w:rPr>
          <w:rFonts w:ascii="Trebuchet MS" w:hAnsi="Trebuchet MS"/>
          <w:spacing w:val="-6"/>
          <w:w w:val="90"/>
        </w:rPr>
        <w:t> </w:t>
      </w:r>
      <w:r>
        <w:rPr>
          <w:rFonts w:ascii="Trebuchet MS" w:hAnsi="Trebuchet MS"/>
          <w:w w:val="90"/>
        </w:rPr>
        <w:t>SANAYİ</w:t>
      </w:r>
      <w:r>
        <w:rPr>
          <w:rFonts w:ascii="Trebuchet MS" w:hAnsi="Trebuchet MS"/>
          <w:spacing w:val="-11"/>
          <w:w w:val="90"/>
        </w:rPr>
        <w:t> </w:t>
      </w:r>
      <w:r>
        <w:rPr>
          <w:rFonts w:ascii="Trebuchet MS" w:hAnsi="Trebuchet MS"/>
          <w:w w:val="90"/>
        </w:rPr>
        <w:t>ve </w:t>
      </w:r>
      <w:r>
        <w:rPr>
          <w:rFonts w:ascii="Trebuchet MS" w:hAnsi="Trebuchet MS"/>
          <w:w w:val="85"/>
        </w:rPr>
        <w:t>TİCARET</w:t>
      </w:r>
      <w:r>
        <w:rPr>
          <w:rFonts w:ascii="Trebuchet MS" w:hAnsi="Trebuchet MS"/>
          <w:spacing w:val="-15"/>
          <w:w w:val="85"/>
        </w:rPr>
        <w:t> </w:t>
      </w:r>
      <w:r>
        <w:rPr>
          <w:rFonts w:ascii="Trebuchet MS" w:hAnsi="Trebuchet MS"/>
          <w:w w:val="85"/>
        </w:rPr>
        <w:t>LTD.</w:t>
      </w:r>
      <w:r>
        <w:rPr>
          <w:rFonts w:ascii="Trebuchet MS" w:hAnsi="Trebuchet MS"/>
          <w:spacing w:val="-13"/>
          <w:w w:val="85"/>
        </w:rPr>
        <w:t> </w:t>
      </w:r>
      <w:r>
        <w:rPr>
          <w:rFonts w:ascii="Trebuchet MS" w:hAnsi="Trebuchet MS"/>
          <w:w w:val="85"/>
        </w:rPr>
        <w:t>ŞTİ.</w:t>
      </w:r>
      <w:r>
        <w:rPr>
          <w:rFonts w:ascii="Trebuchet MS" w:hAnsi="Trebuchet MS"/>
          <w:spacing w:val="-13"/>
          <w:w w:val="85"/>
        </w:rPr>
        <w:t> </w:t>
      </w:r>
      <w:r>
        <w:rPr>
          <w:rFonts w:ascii="Trebuchet MS" w:hAnsi="Trebuchet MS"/>
          <w:w w:val="85"/>
        </w:rPr>
        <w:t>ismini</w:t>
      </w:r>
      <w:r>
        <w:rPr>
          <w:rFonts w:ascii="Trebuchet MS" w:hAnsi="Trebuchet MS"/>
          <w:spacing w:val="-13"/>
          <w:w w:val="85"/>
        </w:rPr>
        <w:t> </w:t>
      </w:r>
      <w:r>
        <w:rPr>
          <w:rFonts w:ascii="Trebuchet MS" w:hAnsi="Trebuchet MS"/>
          <w:w w:val="85"/>
        </w:rPr>
        <w:t>alarak</w:t>
      </w:r>
      <w:r>
        <w:rPr>
          <w:rFonts w:ascii="Trebuchet MS" w:hAnsi="Trebuchet MS"/>
          <w:spacing w:val="-14"/>
          <w:w w:val="85"/>
        </w:rPr>
        <w:t> </w:t>
      </w:r>
      <w:r>
        <w:rPr>
          <w:rFonts w:ascii="Trebuchet MS" w:hAnsi="Trebuchet MS"/>
          <w:w w:val="85"/>
        </w:rPr>
        <w:t>kurumsallaşma</w:t>
      </w:r>
      <w:r>
        <w:rPr>
          <w:rFonts w:ascii="Trebuchet MS" w:hAnsi="Trebuchet MS"/>
          <w:spacing w:val="-13"/>
          <w:w w:val="85"/>
        </w:rPr>
        <w:t> </w:t>
      </w:r>
      <w:r>
        <w:rPr>
          <w:rFonts w:ascii="Trebuchet MS" w:hAnsi="Trebuchet MS"/>
          <w:w w:val="85"/>
        </w:rPr>
        <w:t>adına</w:t>
      </w:r>
      <w:r>
        <w:rPr>
          <w:rFonts w:ascii="Trebuchet MS" w:hAnsi="Trebuchet MS"/>
          <w:spacing w:val="-13"/>
          <w:w w:val="85"/>
        </w:rPr>
        <w:t> </w:t>
      </w:r>
      <w:r>
        <w:rPr>
          <w:rFonts w:ascii="Trebuchet MS" w:hAnsi="Trebuchet MS"/>
          <w:w w:val="85"/>
        </w:rPr>
        <w:t>ilk</w:t>
      </w:r>
      <w:r>
        <w:rPr>
          <w:rFonts w:ascii="Trebuchet MS" w:hAnsi="Trebuchet MS"/>
          <w:spacing w:val="-14"/>
          <w:w w:val="85"/>
        </w:rPr>
        <w:t> </w:t>
      </w:r>
      <w:r>
        <w:rPr>
          <w:rFonts w:ascii="Trebuchet MS" w:hAnsi="Trebuchet MS"/>
          <w:w w:val="85"/>
        </w:rPr>
        <w:t>adımını</w:t>
      </w:r>
      <w:r>
        <w:rPr>
          <w:rFonts w:ascii="Trebuchet MS" w:hAnsi="Trebuchet MS"/>
          <w:spacing w:val="-13"/>
          <w:w w:val="85"/>
        </w:rPr>
        <w:t> </w:t>
      </w:r>
      <w:r>
        <w:rPr>
          <w:rFonts w:ascii="Trebuchet MS" w:hAnsi="Trebuchet MS"/>
          <w:w w:val="85"/>
        </w:rPr>
        <w:t>atmış olup</w:t>
      </w:r>
      <w:r>
        <w:rPr>
          <w:rFonts w:ascii="Trebuchet MS" w:hAnsi="Trebuchet MS"/>
          <w:spacing w:val="-37"/>
          <w:w w:val="85"/>
        </w:rPr>
        <w:t> </w:t>
      </w:r>
      <w:r>
        <w:rPr>
          <w:rFonts w:ascii="Trebuchet MS" w:hAnsi="Trebuchet MS"/>
          <w:w w:val="85"/>
        </w:rPr>
        <w:t>Gaziosmanpaşa/Küçükköy</w:t>
      </w:r>
      <w:r>
        <w:rPr>
          <w:rFonts w:ascii="Trebuchet MS" w:hAnsi="Trebuchet MS"/>
          <w:spacing w:val="-39"/>
          <w:w w:val="85"/>
        </w:rPr>
        <w:t> </w:t>
      </w:r>
      <w:r>
        <w:rPr>
          <w:rFonts w:ascii="Trebuchet MS" w:hAnsi="Trebuchet MS"/>
          <w:w w:val="85"/>
        </w:rPr>
        <w:t>sanayi</w:t>
      </w:r>
      <w:r>
        <w:rPr>
          <w:rFonts w:ascii="Trebuchet MS" w:hAnsi="Trebuchet MS"/>
          <w:spacing w:val="-36"/>
          <w:w w:val="85"/>
        </w:rPr>
        <w:t> </w:t>
      </w:r>
      <w:r>
        <w:rPr>
          <w:rFonts w:ascii="Trebuchet MS" w:hAnsi="Trebuchet MS"/>
          <w:w w:val="85"/>
        </w:rPr>
        <w:t>bölgesindeki</w:t>
      </w:r>
      <w:r>
        <w:rPr>
          <w:rFonts w:ascii="Trebuchet MS" w:hAnsi="Trebuchet MS"/>
          <w:spacing w:val="-37"/>
          <w:w w:val="85"/>
        </w:rPr>
        <w:t> </w:t>
      </w:r>
      <w:r>
        <w:rPr>
          <w:rFonts w:ascii="Trebuchet MS" w:hAnsi="Trebuchet MS"/>
          <w:w w:val="85"/>
        </w:rPr>
        <w:t>binasında</w:t>
      </w:r>
      <w:r>
        <w:rPr>
          <w:rFonts w:ascii="Trebuchet MS" w:hAnsi="Trebuchet MS"/>
          <w:spacing w:val="-37"/>
          <w:w w:val="85"/>
        </w:rPr>
        <w:t> </w:t>
      </w:r>
      <w:r>
        <w:rPr>
          <w:rFonts w:ascii="Trebuchet MS" w:hAnsi="Trebuchet MS"/>
          <w:w w:val="85"/>
        </w:rPr>
        <w:t>üretimine</w:t>
      </w:r>
      <w:r>
        <w:rPr>
          <w:rFonts w:ascii="Trebuchet MS" w:hAnsi="Trebuchet MS"/>
          <w:w w:val="79"/>
        </w:rPr>
        <w:t> </w:t>
      </w:r>
      <w:r>
        <w:rPr>
          <w:rFonts w:ascii="Trebuchet MS" w:hAnsi="Trebuchet MS"/>
          <w:w w:val="95"/>
        </w:rPr>
        <w:t>devam</w:t>
      </w:r>
      <w:r>
        <w:rPr>
          <w:rFonts w:ascii="Trebuchet MS" w:hAnsi="Trebuchet MS"/>
          <w:spacing w:val="-24"/>
          <w:w w:val="95"/>
        </w:rPr>
        <w:t> </w:t>
      </w:r>
      <w:r>
        <w:rPr>
          <w:rFonts w:ascii="Trebuchet MS" w:hAnsi="Trebuchet MS"/>
          <w:w w:val="95"/>
        </w:rPr>
        <w:t>etmiştir.</w:t>
      </w:r>
    </w:p>
    <w:p>
      <w:pPr>
        <w:spacing w:line="240" w:lineRule="auto" w:before="10"/>
        <w:rPr>
          <w:sz w:val="20"/>
        </w:rPr>
      </w:pPr>
    </w:p>
    <w:p>
      <w:pPr>
        <w:pStyle w:val="BodyText"/>
        <w:spacing w:line="247" w:lineRule="auto" w:before="1"/>
        <w:ind w:left="12012"/>
        <w:jc w:val="both"/>
        <w:rPr>
          <w:rFonts w:ascii="Trebuchet MS" w:hAnsi="Trebuchet MS"/>
        </w:rPr>
      </w:pPr>
      <w:r>
        <w:rPr>
          <w:rFonts w:ascii="Trebuchet MS" w:hAnsi="Trebuchet MS"/>
          <w:w w:val="85"/>
        </w:rPr>
        <w:t>Hocaoğulları</w:t>
      </w:r>
      <w:r>
        <w:rPr>
          <w:rFonts w:ascii="Trebuchet MS" w:hAnsi="Trebuchet MS"/>
          <w:spacing w:val="-29"/>
          <w:w w:val="85"/>
        </w:rPr>
        <w:t> </w:t>
      </w:r>
      <w:r>
        <w:rPr>
          <w:rFonts w:ascii="Trebuchet MS" w:hAnsi="Trebuchet MS"/>
          <w:w w:val="85"/>
        </w:rPr>
        <w:t>Makina</w:t>
      </w:r>
      <w:r>
        <w:rPr>
          <w:rFonts w:ascii="Trebuchet MS" w:hAnsi="Trebuchet MS"/>
          <w:spacing w:val="-32"/>
          <w:w w:val="85"/>
        </w:rPr>
        <w:t> </w:t>
      </w:r>
      <w:r>
        <w:rPr>
          <w:rFonts w:ascii="Trebuchet MS" w:hAnsi="Trebuchet MS"/>
          <w:w w:val="85"/>
        </w:rPr>
        <w:t>ve</w:t>
      </w:r>
      <w:r>
        <w:rPr>
          <w:rFonts w:ascii="Trebuchet MS" w:hAnsi="Trebuchet MS"/>
          <w:spacing w:val="-32"/>
          <w:w w:val="85"/>
        </w:rPr>
        <w:t> </w:t>
      </w:r>
      <w:r>
        <w:rPr>
          <w:rFonts w:ascii="Trebuchet MS" w:hAnsi="Trebuchet MS"/>
          <w:spacing w:val="-4"/>
          <w:w w:val="85"/>
        </w:rPr>
        <w:t>Tekstil</w:t>
      </w:r>
      <w:r>
        <w:rPr>
          <w:rFonts w:ascii="Trebuchet MS" w:hAnsi="Trebuchet MS"/>
          <w:spacing w:val="-31"/>
          <w:w w:val="85"/>
        </w:rPr>
        <w:t> </w:t>
      </w:r>
      <w:r>
        <w:rPr>
          <w:rFonts w:ascii="Trebuchet MS" w:hAnsi="Trebuchet MS"/>
          <w:w w:val="85"/>
        </w:rPr>
        <w:t>San.</w:t>
      </w:r>
      <w:r>
        <w:rPr>
          <w:rFonts w:ascii="Trebuchet MS" w:hAnsi="Trebuchet MS"/>
          <w:spacing w:val="-32"/>
          <w:w w:val="85"/>
        </w:rPr>
        <w:t> </w:t>
      </w:r>
      <w:r>
        <w:rPr>
          <w:rFonts w:ascii="Trebuchet MS" w:hAnsi="Trebuchet MS"/>
          <w:w w:val="85"/>
        </w:rPr>
        <w:t>Tic.</w:t>
      </w:r>
      <w:r>
        <w:rPr>
          <w:rFonts w:ascii="Trebuchet MS" w:hAnsi="Trebuchet MS"/>
          <w:spacing w:val="-29"/>
          <w:w w:val="85"/>
        </w:rPr>
        <w:t> </w:t>
      </w:r>
      <w:r>
        <w:rPr>
          <w:rFonts w:ascii="Trebuchet MS" w:hAnsi="Trebuchet MS"/>
          <w:w w:val="85"/>
        </w:rPr>
        <w:t>Ltd.</w:t>
      </w:r>
      <w:r>
        <w:rPr>
          <w:rFonts w:ascii="Trebuchet MS" w:hAnsi="Trebuchet MS"/>
          <w:spacing w:val="-29"/>
          <w:w w:val="85"/>
        </w:rPr>
        <w:t> </w:t>
      </w:r>
      <w:r>
        <w:rPr>
          <w:rFonts w:ascii="Trebuchet MS" w:hAnsi="Trebuchet MS"/>
          <w:w w:val="85"/>
        </w:rPr>
        <w:t>Şti.1991</w:t>
      </w:r>
      <w:r>
        <w:rPr>
          <w:rFonts w:ascii="Trebuchet MS" w:hAnsi="Trebuchet MS"/>
          <w:spacing w:val="-32"/>
          <w:w w:val="85"/>
        </w:rPr>
        <w:t> </w:t>
      </w:r>
      <w:r>
        <w:rPr>
          <w:rFonts w:ascii="Trebuchet MS" w:hAnsi="Trebuchet MS"/>
          <w:w w:val="85"/>
        </w:rPr>
        <w:t>yılından</w:t>
      </w:r>
      <w:r>
        <w:rPr>
          <w:rFonts w:ascii="Trebuchet MS" w:hAnsi="Trebuchet MS"/>
          <w:spacing w:val="-28"/>
          <w:w w:val="85"/>
        </w:rPr>
        <w:t> </w:t>
      </w:r>
      <w:r>
        <w:rPr>
          <w:rFonts w:ascii="Trebuchet MS" w:hAnsi="Trebuchet MS"/>
          <w:w w:val="85"/>
        </w:rPr>
        <w:t>günümüze </w:t>
      </w:r>
      <w:r>
        <w:rPr>
          <w:rFonts w:ascii="Trebuchet MS" w:hAnsi="Trebuchet MS"/>
          <w:w w:val="90"/>
        </w:rPr>
        <w:t>Eksantrik</w:t>
      </w:r>
      <w:r>
        <w:rPr>
          <w:rFonts w:ascii="Trebuchet MS" w:hAnsi="Trebuchet MS"/>
          <w:spacing w:val="-21"/>
          <w:w w:val="90"/>
        </w:rPr>
        <w:t> </w:t>
      </w:r>
      <w:r>
        <w:rPr>
          <w:rFonts w:ascii="Trebuchet MS" w:hAnsi="Trebuchet MS"/>
          <w:w w:val="90"/>
        </w:rPr>
        <w:t>Pres</w:t>
      </w:r>
      <w:r>
        <w:rPr>
          <w:rFonts w:ascii="Trebuchet MS" w:hAnsi="Trebuchet MS"/>
          <w:spacing w:val="-19"/>
          <w:w w:val="90"/>
        </w:rPr>
        <w:t> </w:t>
      </w:r>
      <w:r>
        <w:rPr>
          <w:rFonts w:ascii="Trebuchet MS" w:hAnsi="Trebuchet MS"/>
          <w:w w:val="90"/>
        </w:rPr>
        <w:t>İmalatı,</w:t>
      </w:r>
      <w:r>
        <w:rPr>
          <w:rFonts w:ascii="Trebuchet MS" w:hAnsi="Trebuchet MS"/>
          <w:spacing w:val="-20"/>
          <w:w w:val="90"/>
        </w:rPr>
        <w:t> </w:t>
      </w:r>
      <w:r>
        <w:rPr>
          <w:rFonts w:ascii="Trebuchet MS" w:hAnsi="Trebuchet MS"/>
          <w:w w:val="90"/>
        </w:rPr>
        <w:t>Satışı</w:t>
      </w:r>
      <w:r>
        <w:rPr>
          <w:rFonts w:ascii="Trebuchet MS" w:hAnsi="Trebuchet MS"/>
          <w:spacing w:val="-24"/>
          <w:w w:val="90"/>
        </w:rPr>
        <w:t> </w:t>
      </w:r>
      <w:r>
        <w:rPr>
          <w:rFonts w:ascii="Trebuchet MS" w:hAnsi="Trebuchet MS"/>
          <w:w w:val="90"/>
        </w:rPr>
        <w:t>ve</w:t>
      </w:r>
      <w:r>
        <w:rPr>
          <w:rFonts w:ascii="Trebuchet MS" w:hAnsi="Trebuchet MS"/>
          <w:spacing w:val="-19"/>
          <w:w w:val="90"/>
        </w:rPr>
        <w:t> </w:t>
      </w:r>
      <w:r>
        <w:rPr>
          <w:rFonts w:ascii="Trebuchet MS" w:hAnsi="Trebuchet MS"/>
          <w:w w:val="90"/>
        </w:rPr>
        <w:t>Satış</w:t>
      </w:r>
      <w:r>
        <w:rPr>
          <w:rFonts w:ascii="Trebuchet MS" w:hAnsi="Trebuchet MS"/>
          <w:spacing w:val="-20"/>
          <w:w w:val="90"/>
        </w:rPr>
        <w:t> </w:t>
      </w:r>
      <w:r>
        <w:rPr>
          <w:rFonts w:ascii="Trebuchet MS" w:hAnsi="Trebuchet MS"/>
          <w:w w:val="90"/>
        </w:rPr>
        <w:t>sonrası</w:t>
      </w:r>
      <w:r>
        <w:rPr>
          <w:rFonts w:ascii="Trebuchet MS" w:hAnsi="Trebuchet MS"/>
          <w:spacing w:val="-25"/>
          <w:w w:val="90"/>
        </w:rPr>
        <w:t> </w:t>
      </w:r>
      <w:r>
        <w:rPr>
          <w:rFonts w:ascii="Trebuchet MS" w:hAnsi="Trebuchet MS"/>
          <w:spacing w:val="-3"/>
          <w:w w:val="90"/>
        </w:rPr>
        <w:t>Yedek</w:t>
      </w:r>
      <w:r>
        <w:rPr>
          <w:rFonts w:ascii="Trebuchet MS" w:hAnsi="Trebuchet MS"/>
          <w:spacing w:val="-20"/>
          <w:w w:val="90"/>
        </w:rPr>
        <w:t> </w:t>
      </w:r>
      <w:r>
        <w:rPr>
          <w:rFonts w:ascii="Trebuchet MS" w:hAnsi="Trebuchet MS"/>
          <w:w w:val="90"/>
        </w:rPr>
        <w:t>Parça</w:t>
      </w:r>
      <w:r>
        <w:rPr>
          <w:rFonts w:ascii="Trebuchet MS" w:hAnsi="Trebuchet MS"/>
          <w:spacing w:val="-20"/>
          <w:w w:val="90"/>
        </w:rPr>
        <w:t> </w:t>
      </w:r>
      <w:r>
        <w:rPr>
          <w:rFonts w:ascii="Trebuchet MS" w:hAnsi="Trebuchet MS"/>
          <w:w w:val="90"/>
        </w:rPr>
        <w:t>garantisi, Güvenilir</w:t>
      </w:r>
      <w:r>
        <w:rPr>
          <w:rFonts w:ascii="Trebuchet MS" w:hAnsi="Trebuchet MS"/>
          <w:spacing w:val="-32"/>
          <w:w w:val="90"/>
        </w:rPr>
        <w:t> </w:t>
      </w:r>
      <w:r>
        <w:rPr>
          <w:rFonts w:ascii="Trebuchet MS" w:hAnsi="Trebuchet MS"/>
          <w:w w:val="90"/>
        </w:rPr>
        <w:t>ve</w:t>
      </w:r>
      <w:r>
        <w:rPr>
          <w:rFonts w:ascii="Trebuchet MS" w:hAnsi="Trebuchet MS"/>
          <w:spacing w:val="-24"/>
          <w:w w:val="90"/>
        </w:rPr>
        <w:t> </w:t>
      </w:r>
      <w:r>
        <w:rPr>
          <w:rFonts w:ascii="Trebuchet MS" w:hAnsi="Trebuchet MS"/>
          <w:w w:val="90"/>
        </w:rPr>
        <w:t>Hızlı</w:t>
      </w:r>
      <w:r>
        <w:rPr>
          <w:rFonts w:ascii="Trebuchet MS" w:hAnsi="Trebuchet MS"/>
          <w:spacing w:val="-24"/>
          <w:w w:val="90"/>
        </w:rPr>
        <w:t> </w:t>
      </w:r>
      <w:r>
        <w:rPr>
          <w:rFonts w:ascii="Trebuchet MS" w:hAnsi="Trebuchet MS"/>
          <w:w w:val="90"/>
        </w:rPr>
        <w:t>servis</w:t>
      </w:r>
      <w:r>
        <w:rPr>
          <w:rFonts w:ascii="Trebuchet MS" w:hAnsi="Trebuchet MS"/>
          <w:spacing w:val="-25"/>
          <w:w w:val="90"/>
        </w:rPr>
        <w:t> </w:t>
      </w:r>
      <w:r>
        <w:rPr>
          <w:rFonts w:ascii="Trebuchet MS" w:hAnsi="Trebuchet MS"/>
          <w:w w:val="90"/>
        </w:rPr>
        <w:t>hizmeti</w:t>
      </w:r>
      <w:r>
        <w:rPr>
          <w:rFonts w:ascii="Trebuchet MS" w:hAnsi="Trebuchet MS"/>
          <w:spacing w:val="-24"/>
          <w:w w:val="90"/>
        </w:rPr>
        <w:t> </w:t>
      </w:r>
      <w:r>
        <w:rPr>
          <w:rFonts w:ascii="Trebuchet MS" w:hAnsi="Trebuchet MS"/>
          <w:w w:val="90"/>
        </w:rPr>
        <w:t>sunmaktadır.</w:t>
      </w:r>
    </w:p>
    <w:p>
      <w:pPr>
        <w:spacing w:line="240" w:lineRule="auto" w:before="10"/>
        <w:rPr>
          <w:sz w:val="20"/>
        </w:rPr>
      </w:pPr>
    </w:p>
    <w:p>
      <w:pPr>
        <w:pStyle w:val="BodyText"/>
        <w:spacing w:line="247" w:lineRule="auto"/>
        <w:ind w:left="12012"/>
        <w:jc w:val="both"/>
        <w:rPr>
          <w:rFonts w:ascii="Trebuchet MS" w:hAnsi="Trebuchet MS"/>
        </w:rPr>
      </w:pPr>
      <w:r>
        <w:rPr>
          <w:rFonts w:ascii="Trebuchet MS" w:hAnsi="Trebuchet MS"/>
          <w:w w:val="85"/>
        </w:rPr>
        <w:t>2017 Yılında HADIMKÖY’deki yeni fabrika binamızda Ürün</w:t>
      </w:r>
      <w:r>
        <w:rPr>
          <w:rFonts w:ascii="Trebuchet MS" w:hAnsi="Trebuchet MS"/>
          <w:spacing w:val="-23"/>
          <w:w w:val="85"/>
        </w:rPr>
        <w:t> </w:t>
      </w:r>
      <w:r>
        <w:rPr>
          <w:rFonts w:ascii="Trebuchet MS" w:hAnsi="Trebuchet MS"/>
          <w:w w:val="85"/>
        </w:rPr>
        <w:t>Geliştirme, </w:t>
      </w:r>
      <w:r>
        <w:rPr>
          <w:rFonts w:ascii="Trebuchet MS" w:hAnsi="Trebuchet MS"/>
          <w:spacing w:val="-3"/>
          <w:w w:val="85"/>
        </w:rPr>
        <w:t>Tasarım, </w:t>
      </w:r>
      <w:r>
        <w:rPr>
          <w:rFonts w:ascii="Trebuchet MS" w:hAnsi="Trebuchet MS"/>
          <w:w w:val="85"/>
        </w:rPr>
        <w:t>Projelendirme ve Üretim faaliyetlerimiz devam</w:t>
      </w:r>
      <w:r>
        <w:rPr>
          <w:rFonts w:ascii="Trebuchet MS" w:hAnsi="Trebuchet MS"/>
          <w:spacing w:val="-17"/>
          <w:w w:val="85"/>
        </w:rPr>
        <w:t> </w:t>
      </w:r>
      <w:r>
        <w:rPr>
          <w:rFonts w:ascii="Trebuchet MS" w:hAnsi="Trebuchet MS"/>
          <w:w w:val="85"/>
        </w:rPr>
        <w:t>etmektedir. Hocaoğulları, Pres dövme sektöründe ilklere önderlik ederek, Robot Otomasyonlu Otomatik Pres ile Sıcak Pirinç Dövme sektöründe farklı çözümlerimizle</w:t>
      </w:r>
      <w:r>
        <w:rPr>
          <w:rFonts w:ascii="Trebuchet MS" w:hAnsi="Trebuchet MS"/>
          <w:spacing w:val="-17"/>
          <w:w w:val="85"/>
        </w:rPr>
        <w:t> </w:t>
      </w:r>
      <w:r>
        <w:rPr>
          <w:rFonts w:ascii="Trebuchet MS" w:hAnsi="Trebuchet MS"/>
          <w:w w:val="85"/>
        </w:rPr>
        <w:t>Dünya</w:t>
      </w:r>
      <w:r>
        <w:rPr>
          <w:rFonts w:ascii="Trebuchet MS" w:hAnsi="Trebuchet MS"/>
          <w:spacing w:val="-16"/>
          <w:w w:val="85"/>
        </w:rPr>
        <w:t> </w:t>
      </w:r>
      <w:r>
        <w:rPr>
          <w:rFonts w:ascii="Trebuchet MS" w:hAnsi="Trebuchet MS"/>
          <w:w w:val="85"/>
        </w:rPr>
        <w:t>Dövme</w:t>
      </w:r>
      <w:r>
        <w:rPr>
          <w:rFonts w:ascii="Trebuchet MS" w:hAnsi="Trebuchet MS"/>
          <w:spacing w:val="-16"/>
          <w:w w:val="85"/>
        </w:rPr>
        <w:t> </w:t>
      </w:r>
      <w:r>
        <w:rPr>
          <w:rFonts w:ascii="Trebuchet MS" w:hAnsi="Trebuchet MS"/>
          <w:w w:val="85"/>
        </w:rPr>
        <w:t>Firmaları</w:t>
      </w:r>
      <w:r>
        <w:rPr>
          <w:rFonts w:ascii="Trebuchet MS" w:hAnsi="Trebuchet MS"/>
          <w:spacing w:val="-16"/>
          <w:w w:val="85"/>
        </w:rPr>
        <w:t> </w:t>
      </w:r>
      <w:r>
        <w:rPr>
          <w:rFonts w:ascii="Trebuchet MS" w:hAnsi="Trebuchet MS"/>
          <w:w w:val="85"/>
        </w:rPr>
        <w:t>arasında</w:t>
      </w:r>
      <w:r>
        <w:rPr>
          <w:rFonts w:ascii="Trebuchet MS" w:hAnsi="Trebuchet MS"/>
          <w:spacing w:val="-20"/>
          <w:w w:val="85"/>
        </w:rPr>
        <w:t> </w:t>
      </w:r>
      <w:r>
        <w:rPr>
          <w:rFonts w:ascii="Trebuchet MS" w:hAnsi="Trebuchet MS"/>
          <w:w w:val="85"/>
        </w:rPr>
        <w:t>yer</w:t>
      </w:r>
      <w:r>
        <w:rPr>
          <w:rFonts w:ascii="Trebuchet MS" w:hAnsi="Trebuchet MS"/>
          <w:spacing w:val="-19"/>
          <w:w w:val="85"/>
        </w:rPr>
        <w:t> </w:t>
      </w:r>
      <w:r>
        <w:rPr>
          <w:rFonts w:ascii="Trebuchet MS" w:hAnsi="Trebuchet MS"/>
          <w:w w:val="85"/>
        </w:rPr>
        <w:t>edinmeyi</w:t>
      </w:r>
      <w:r>
        <w:rPr>
          <w:rFonts w:ascii="Trebuchet MS" w:hAnsi="Trebuchet MS"/>
          <w:spacing w:val="-16"/>
          <w:w w:val="85"/>
        </w:rPr>
        <w:t> </w:t>
      </w:r>
      <w:r>
        <w:rPr>
          <w:rFonts w:ascii="Trebuchet MS" w:hAnsi="Trebuchet MS"/>
          <w:w w:val="85"/>
        </w:rPr>
        <w:t>kendine </w:t>
      </w:r>
      <w:r>
        <w:rPr>
          <w:rFonts w:ascii="Trebuchet MS" w:hAnsi="Trebuchet MS"/>
          <w:w w:val="90"/>
        </w:rPr>
        <w:t>ilke</w:t>
      </w:r>
      <w:r>
        <w:rPr>
          <w:rFonts w:ascii="Trebuchet MS" w:hAnsi="Trebuchet MS"/>
          <w:spacing w:val="-21"/>
          <w:w w:val="90"/>
        </w:rPr>
        <w:t> </w:t>
      </w:r>
      <w:r>
        <w:rPr>
          <w:rFonts w:ascii="Trebuchet MS" w:hAnsi="Trebuchet MS"/>
          <w:w w:val="90"/>
        </w:rPr>
        <w:t>edinmiştir.</w:t>
      </w:r>
    </w:p>
    <w:p>
      <w:pPr>
        <w:pStyle w:val="BodyText"/>
        <w:spacing w:before="100"/>
        <w:ind w:left="243"/>
        <w:rPr>
          <w:rFonts w:ascii="Trebuchet MS" w:hAnsi="Trebuchet MS"/>
        </w:rPr>
      </w:pPr>
      <w:r>
        <w:rPr/>
        <w:br w:type="column"/>
      </w:r>
      <w:r>
        <w:rPr>
          <w:rFonts w:ascii="Trebuchet MS" w:hAnsi="Trebuchet MS"/>
          <w:w w:val="95"/>
        </w:rPr>
        <w:t>İmalatını ve Satışını Yaptığımız Ürünlerimiz;</w:t>
      </w:r>
    </w:p>
    <w:p>
      <w:pPr>
        <w:pStyle w:val="ListParagraph"/>
        <w:numPr>
          <w:ilvl w:val="0"/>
          <w:numId w:val="1"/>
        </w:numPr>
        <w:tabs>
          <w:tab w:pos="344" w:val="left" w:leader="none"/>
        </w:tabs>
        <w:spacing w:line="240" w:lineRule="auto" w:before="8" w:after="0"/>
        <w:ind w:left="343" w:right="0" w:hanging="100"/>
        <w:jc w:val="left"/>
        <w:rPr>
          <w:rFonts w:ascii="Trebuchet MS" w:hAnsi="Trebuchet MS"/>
          <w:sz w:val="20"/>
        </w:rPr>
      </w:pPr>
      <w:r>
        <w:rPr>
          <w:rFonts w:ascii="Trebuchet MS" w:hAnsi="Trebuchet MS"/>
          <w:w w:val="90"/>
          <w:sz w:val="20"/>
        </w:rPr>
        <w:t>H</w:t>
      </w:r>
      <w:r>
        <w:rPr>
          <w:rFonts w:ascii="Trebuchet MS" w:hAnsi="Trebuchet MS"/>
          <w:spacing w:val="-33"/>
          <w:w w:val="90"/>
          <w:sz w:val="20"/>
        </w:rPr>
        <w:t> </w:t>
      </w:r>
      <w:r>
        <w:rPr>
          <w:rFonts w:ascii="Trebuchet MS" w:hAnsi="Trebuchet MS"/>
          <w:w w:val="90"/>
          <w:sz w:val="20"/>
        </w:rPr>
        <w:t>tipi</w:t>
      </w:r>
      <w:r>
        <w:rPr>
          <w:rFonts w:ascii="Trebuchet MS" w:hAnsi="Trebuchet MS"/>
          <w:spacing w:val="-30"/>
          <w:w w:val="90"/>
          <w:sz w:val="20"/>
        </w:rPr>
        <w:t> </w:t>
      </w:r>
      <w:r>
        <w:rPr>
          <w:rFonts w:ascii="Trebuchet MS" w:hAnsi="Trebuchet MS"/>
          <w:w w:val="90"/>
          <w:sz w:val="20"/>
        </w:rPr>
        <w:t>Eksantrik</w:t>
      </w:r>
      <w:r>
        <w:rPr>
          <w:rFonts w:ascii="Trebuchet MS" w:hAnsi="Trebuchet MS"/>
          <w:spacing w:val="-32"/>
          <w:w w:val="90"/>
          <w:sz w:val="20"/>
        </w:rPr>
        <w:t> </w:t>
      </w:r>
      <w:r>
        <w:rPr>
          <w:rFonts w:ascii="Trebuchet MS" w:hAnsi="Trebuchet MS"/>
          <w:w w:val="90"/>
          <w:sz w:val="20"/>
        </w:rPr>
        <w:t>Pres</w:t>
      </w:r>
      <w:r>
        <w:rPr>
          <w:rFonts w:ascii="Trebuchet MS" w:hAnsi="Trebuchet MS"/>
          <w:spacing w:val="-30"/>
          <w:w w:val="90"/>
          <w:sz w:val="20"/>
        </w:rPr>
        <w:t> </w:t>
      </w:r>
      <w:r>
        <w:rPr>
          <w:rFonts w:ascii="Trebuchet MS" w:hAnsi="Trebuchet MS"/>
          <w:w w:val="90"/>
          <w:sz w:val="20"/>
        </w:rPr>
        <w:t>imalatı’mız</w:t>
      </w:r>
      <w:r>
        <w:rPr>
          <w:rFonts w:ascii="Trebuchet MS" w:hAnsi="Trebuchet MS"/>
          <w:spacing w:val="-31"/>
          <w:w w:val="90"/>
          <w:sz w:val="20"/>
        </w:rPr>
        <w:t> </w:t>
      </w:r>
      <w:r>
        <w:rPr>
          <w:rFonts w:ascii="Trebuchet MS" w:hAnsi="Trebuchet MS"/>
          <w:w w:val="90"/>
          <w:sz w:val="20"/>
        </w:rPr>
        <w:t>100</w:t>
      </w:r>
      <w:r>
        <w:rPr>
          <w:rFonts w:ascii="Trebuchet MS" w:hAnsi="Trebuchet MS"/>
          <w:spacing w:val="-32"/>
          <w:w w:val="90"/>
          <w:sz w:val="20"/>
        </w:rPr>
        <w:t> </w:t>
      </w:r>
      <w:r>
        <w:rPr>
          <w:rFonts w:ascii="Trebuchet MS" w:hAnsi="Trebuchet MS"/>
          <w:w w:val="90"/>
          <w:sz w:val="20"/>
        </w:rPr>
        <w:t>tondan</w:t>
      </w:r>
      <w:r>
        <w:rPr>
          <w:rFonts w:ascii="Trebuchet MS" w:hAnsi="Trebuchet MS"/>
          <w:spacing w:val="-31"/>
          <w:w w:val="90"/>
          <w:sz w:val="20"/>
        </w:rPr>
        <w:t> </w:t>
      </w:r>
      <w:r>
        <w:rPr>
          <w:rFonts w:ascii="Trebuchet MS" w:hAnsi="Trebuchet MS"/>
          <w:w w:val="90"/>
          <w:sz w:val="20"/>
        </w:rPr>
        <w:t>630</w:t>
      </w:r>
      <w:r>
        <w:rPr>
          <w:rFonts w:ascii="Trebuchet MS" w:hAnsi="Trebuchet MS"/>
          <w:spacing w:val="-32"/>
          <w:w w:val="90"/>
          <w:sz w:val="20"/>
        </w:rPr>
        <w:t> </w:t>
      </w:r>
      <w:r>
        <w:rPr>
          <w:rFonts w:ascii="Trebuchet MS" w:hAnsi="Trebuchet MS"/>
          <w:w w:val="90"/>
          <w:sz w:val="20"/>
        </w:rPr>
        <w:t>tona</w:t>
      </w:r>
      <w:r>
        <w:rPr>
          <w:rFonts w:ascii="Trebuchet MS" w:hAnsi="Trebuchet MS"/>
          <w:spacing w:val="-30"/>
          <w:w w:val="90"/>
          <w:sz w:val="20"/>
        </w:rPr>
        <w:t> </w:t>
      </w:r>
      <w:r>
        <w:rPr>
          <w:rFonts w:ascii="Trebuchet MS" w:hAnsi="Trebuchet MS"/>
          <w:w w:val="90"/>
          <w:sz w:val="20"/>
        </w:rPr>
        <w:t>kadar.</w:t>
      </w:r>
    </w:p>
    <w:p>
      <w:pPr>
        <w:pStyle w:val="ListParagraph"/>
        <w:numPr>
          <w:ilvl w:val="0"/>
          <w:numId w:val="1"/>
        </w:numPr>
        <w:tabs>
          <w:tab w:pos="344" w:val="left" w:leader="none"/>
        </w:tabs>
        <w:spacing w:line="240" w:lineRule="auto" w:before="8" w:after="0"/>
        <w:ind w:left="343" w:right="0" w:hanging="100"/>
        <w:jc w:val="left"/>
        <w:rPr>
          <w:rFonts w:ascii="Trebuchet MS" w:hAnsi="Trebuchet MS"/>
          <w:sz w:val="20"/>
        </w:rPr>
      </w:pPr>
      <w:r>
        <w:rPr>
          <w:rFonts w:ascii="Trebuchet MS" w:hAnsi="Trebuchet MS"/>
          <w:w w:val="95"/>
          <w:sz w:val="20"/>
        </w:rPr>
        <w:t>C</w:t>
      </w:r>
      <w:r>
        <w:rPr>
          <w:rFonts w:ascii="Trebuchet MS" w:hAnsi="Trebuchet MS"/>
          <w:spacing w:val="-40"/>
          <w:w w:val="95"/>
          <w:sz w:val="20"/>
        </w:rPr>
        <w:t> </w:t>
      </w:r>
      <w:r>
        <w:rPr>
          <w:rFonts w:ascii="Trebuchet MS" w:hAnsi="Trebuchet MS"/>
          <w:w w:val="95"/>
          <w:sz w:val="20"/>
        </w:rPr>
        <w:t>tipi</w:t>
      </w:r>
      <w:r>
        <w:rPr>
          <w:rFonts w:ascii="Trebuchet MS" w:hAnsi="Trebuchet MS"/>
          <w:spacing w:val="-39"/>
          <w:w w:val="95"/>
          <w:sz w:val="20"/>
        </w:rPr>
        <w:t> </w:t>
      </w:r>
      <w:r>
        <w:rPr>
          <w:rFonts w:ascii="Trebuchet MS" w:hAnsi="Trebuchet MS"/>
          <w:w w:val="95"/>
          <w:sz w:val="20"/>
        </w:rPr>
        <w:t>Eksantrik</w:t>
      </w:r>
      <w:r>
        <w:rPr>
          <w:rFonts w:ascii="Trebuchet MS" w:hAnsi="Trebuchet MS"/>
          <w:spacing w:val="-39"/>
          <w:w w:val="95"/>
          <w:sz w:val="20"/>
        </w:rPr>
        <w:t> </w:t>
      </w:r>
      <w:r>
        <w:rPr>
          <w:rFonts w:ascii="Trebuchet MS" w:hAnsi="Trebuchet MS"/>
          <w:w w:val="95"/>
          <w:sz w:val="20"/>
        </w:rPr>
        <w:t>Pres</w:t>
      </w:r>
      <w:r>
        <w:rPr>
          <w:rFonts w:ascii="Trebuchet MS" w:hAnsi="Trebuchet MS"/>
          <w:spacing w:val="-38"/>
          <w:w w:val="95"/>
          <w:sz w:val="20"/>
        </w:rPr>
        <w:t> </w:t>
      </w:r>
      <w:r>
        <w:rPr>
          <w:rFonts w:ascii="Trebuchet MS" w:hAnsi="Trebuchet MS"/>
          <w:w w:val="95"/>
          <w:sz w:val="20"/>
        </w:rPr>
        <w:t>imalatı’mız</w:t>
      </w:r>
      <w:r>
        <w:rPr>
          <w:rFonts w:ascii="Trebuchet MS" w:hAnsi="Trebuchet MS"/>
          <w:spacing w:val="-39"/>
          <w:w w:val="95"/>
          <w:sz w:val="20"/>
        </w:rPr>
        <w:t> </w:t>
      </w:r>
      <w:r>
        <w:rPr>
          <w:rFonts w:ascii="Trebuchet MS" w:hAnsi="Trebuchet MS"/>
          <w:w w:val="95"/>
          <w:sz w:val="20"/>
        </w:rPr>
        <w:t>80</w:t>
      </w:r>
      <w:r>
        <w:rPr>
          <w:rFonts w:ascii="Trebuchet MS" w:hAnsi="Trebuchet MS"/>
          <w:spacing w:val="-40"/>
          <w:w w:val="95"/>
          <w:sz w:val="20"/>
        </w:rPr>
        <w:t> </w:t>
      </w:r>
      <w:r>
        <w:rPr>
          <w:rFonts w:ascii="Trebuchet MS" w:hAnsi="Trebuchet MS"/>
          <w:w w:val="95"/>
          <w:sz w:val="20"/>
        </w:rPr>
        <w:t>tondan</w:t>
      </w:r>
      <w:r>
        <w:rPr>
          <w:rFonts w:ascii="Trebuchet MS" w:hAnsi="Trebuchet MS"/>
          <w:spacing w:val="-38"/>
          <w:w w:val="95"/>
          <w:sz w:val="20"/>
        </w:rPr>
        <w:t> </w:t>
      </w:r>
      <w:r>
        <w:rPr>
          <w:rFonts w:ascii="Trebuchet MS" w:hAnsi="Trebuchet MS"/>
          <w:w w:val="95"/>
          <w:sz w:val="20"/>
        </w:rPr>
        <w:t>350</w:t>
      </w:r>
      <w:r>
        <w:rPr>
          <w:rFonts w:ascii="Trebuchet MS" w:hAnsi="Trebuchet MS"/>
          <w:spacing w:val="-40"/>
          <w:w w:val="95"/>
          <w:sz w:val="20"/>
        </w:rPr>
        <w:t> </w:t>
      </w:r>
      <w:r>
        <w:rPr>
          <w:rFonts w:ascii="Trebuchet MS" w:hAnsi="Trebuchet MS"/>
          <w:w w:val="95"/>
          <w:sz w:val="20"/>
        </w:rPr>
        <w:t>tona</w:t>
      </w:r>
      <w:r>
        <w:rPr>
          <w:rFonts w:ascii="Trebuchet MS" w:hAnsi="Trebuchet MS"/>
          <w:spacing w:val="-38"/>
          <w:w w:val="95"/>
          <w:sz w:val="20"/>
        </w:rPr>
        <w:t> </w:t>
      </w:r>
      <w:r>
        <w:rPr>
          <w:rFonts w:ascii="Trebuchet MS" w:hAnsi="Trebuchet MS"/>
          <w:w w:val="95"/>
          <w:sz w:val="20"/>
        </w:rPr>
        <w:t>kadar.</w:t>
      </w:r>
    </w:p>
    <w:p>
      <w:pPr>
        <w:pStyle w:val="ListParagraph"/>
        <w:numPr>
          <w:ilvl w:val="0"/>
          <w:numId w:val="1"/>
        </w:numPr>
        <w:tabs>
          <w:tab w:pos="344" w:val="left" w:leader="none"/>
        </w:tabs>
        <w:spacing w:line="247" w:lineRule="auto" w:before="8" w:after="0"/>
        <w:ind w:left="343" w:right="104" w:hanging="100"/>
        <w:jc w:val="left"/>
        <w:rPr>
          <w:rFonts w:ascii="Trebuchet MS" w:hAnsi="Trebuchet MS"/>
          <w:sz w:val="20"/>
        </w:rPr>
      </w:pPr>
      <w:r>
        <w:rPr>
          <w:rFonts w:ascii="Trebuchet MS" w:hAnsi="Trebuchet MS"/>
          <w:w w:val="85"/>
          <w:sz w:val="20"/>
        </w:rPr>
        <w:t>Sıcak Dövme Robot Otomasyonu Çiftli ve </w:t>
      </w:r>
      <w:r>
        <w:rPr>
          <w:rFonts w:ascii="Trebuchet MS" w:hAnsi="Trebuchet MS"/>
          <w:spacing w:val="-5"/>
          <w:w w:val="85"/>
          <w:sz w:val="20"/>
        </w:rPr>
        <w:t>Tekli </w:t>
      </w:r>
      <w:r>
        <w:rPr>
          <w:rFonts w:ascii="Trebuchet MS" w:hAnsi="Trebuchet MS"/>
          <w:w w:val="85"/>
          <w:sz w:val="20"/>
        </w:rPr>
        <w:t>yükleme ve boşaltma </w:t>
      </w:r>
      <w:r>
        <w:rPr>
          <w:rFonts w:ascii="Trebuchet MS" w:hAnsi="Trebuchet MS"/>
          <w:w w:val="95"/>
          <w:sz w:val="20"/>
        </w:rPr>
        <w:t>sistemi.</w:t>
      </w:r>
    </w:p>
    <w:p>
      <w:pPr>
        <w:pStyle w:val="BodyText"/>
        <w:spacing w:before="141"/>
        <w:ind w:left="243"/>
        <w:rPr>
          <w:rFonts w:ascii="Trebuchet MS" w:hAnsi="Trebuchet MS"/>
        </w:rPr>
      </w:pPr>
      <w:r>
        <w:rPr>
          <w:rFonts w:ascii="Trebuchet MS" w:hAnsi="Trebuchet MS"/>
          <w:w w:val="95"/>
        </w:rPr>
        <w:t>Pirinç Sıcak Dövme Sektöründe;</w:t>
      </w:r>
    </w:p>
    <w:p>
      <w:pPr>
        <w:pStyle w:val="ListParagraph"/>
        <w:numPr>
          <w:ilvl w:val="0"/>
          <w:numId w:val="1"/>
        </w:numPr>
        <w:tabs>
          <w:tab w:pos="344" w:val="left" w:leader="none"/>
        </w:tabs>
        <w:spacing w:line="247" w:lineRule="auto" w:before="8" w:after="0"/>
        <w:ind w:left="343" w:right="103" w:hanging="100"/>
        <w:jc w:val="both"/>
        <w:rPr>
          <w:rFonts w:ascii="Trebuchet MS" w:hAnsi="Trebuchet MS"/>
          <w:sz w:val="20"/>
        </w:rPr>
      </w:pPr>
      <w:r>
        <w:rPr>
          <w:rFonts w:ascii="Trebuchet MS" w:hAnsi="Trebuchet MS"/>
          <w:w w:val="85"/>
          <w:sz w:val="20"/>
        </w:rPr>
        <w:t>Robot</w:t>
      </w:r>
      <w:r>
        <w:rPr>
          <w:rFonts w:ascii="Trebuchet MS" w:hAnsi="Trebuchet MS"/>
          <w:spacing w:val="-11"/>
          <w:w w:val="85"/>
          <w:sz w:val="20"/>
        </w:rPr>
        <w:t> </w:t>
      </w:r>
      <w:r>
        <w:rPr>
          <w:rFonts w:ascii="Trebuchet MS" w:hAnsi="Trebuchet MS"/>
          <w:w w:val="85"/>
          <w:sz w:val="20"/>
        </w:rPr>
        <w:t>Otomasyon</w:t>
      </w:r>
      <w:r>
        <w:rPr>
          <w:rFonts w:ascii="Trebuchet MS" w:hAnsi="Trebuchet MS"/>
          <w:spacing w:val="-10"/>
          <w:w w:val="85"/>
          <w:sz w:val="20"/>
        </w:rPr>
        <w:t> </w:t>
      </w:r>
      <w:r>
        <w:rPr>
          <w:rFonts w:ascii="Trebuchet MS" w:hAnsi="Trebuchet MS"/>
          <w:w w:val="85"/>
          <w:sz w:val="20"/>
        </w:rPr>
        <w:t>Sistemli</w:t>
      </w:r>
      <w:r>
        <w:rPr>
          <w:rFonts w:ascii="Trebuchet MS" w:hAnsi="Trebuchet MS"/>
          <w:spacing w:val="-10"/>
          <w:w w:val="85"/>
          <w:sz w:val="20"/>
        </w:rPr>
        <w:t> </w:t>
      </w:r>
      <w:r>
        <w:rPr>
          <w:rFonts w:ascii="Trebuchet MS" w:hAnsi="Trebuchet MS"/>
          <w:w w:val="85"/>
          <w:sz w:val="20"/>
        </w:rPr>
        <w:t>Sıcak</w:t>
      </w:r>
      <w:r>
        <w:rPr>
          <w:rFonts w:ascii="Trebuchet MS" w:hAnsi="Trebuchet MS"/>
          <w:spacing w:val="-11"/>
          <w:w w:val="85"/>
          <w:sz w:val="20"/>
        </w:rPr>
        <w:t> </w:t>
      </w:r>
      <w:r>
        <w:rPr>
          <w:rFonts w:ascii="Trebuchet MS" w:hAnsi="Trebuchet MS"/>
          <w:w w:val="85"/>
          <w:sz w:val="20"/>
        </w:rPr>
        <w:t>Dövme</w:t>
      </w:r>
      <w:r>
        <w:rPr>
          <w:rFonts w:ascii="Trebuchet MS" w:hAnsi="Trebuchet MS"/>
          <w:spacing w:val="-11"/>
          <w:w w:val="85"/>
          <w:sz w:val="20"/>
        </w:rPr>
        <w:t> </w:t>
      </w:r>
      <w:r>
        <w:rPr>
          <w:rFonts w:ascii="Trebuchet MS" w:hAnsi="Trebuchet MS"/>
          <w:w w:val="85"/>
          <w:sz w:val="20"/>
        </w:rPr>
        <w:t>Otomatik</w:t>
      </w:r>
      <w:r>
        <w:rPr>
          <w:rFonts w:ascii="Trebuchet MS" w:hAnsi="Trebuchet MS"/>
          <w:spacing w:val="-11"/>
          <w:w w:val="85"/>
          <w:sz w:val="20"/>
        </w:rPr>
        <w:t> </w:t>
      </w:r>
      <w:r>
        <w:rPr>
          <w:rFonts w:ascii="Trebuchet MS" w:hAnsi="Trebuchet MS"/>
          <w:w w:val="85"/>
          <w:sz w:val="20"/>
        </w:rPr>
        <w:t>Pres</w:t>
      </w:r>
      <w:r>
        <w:rPr>
          <w:rFonts w:ascii="Trebuchet MS" w:hAnsi="Trebuchet MS"/>
          <w:spacing w:val="-10"/>
          <w:w w:val="85"/>
          <w:sz w:val="20"/>
        </w:rPr>
        <w:t> </w:t>
      </w:r>
      <w:r>
        <w:rPr>
          <w:rFonts w:ascii="Trebuchet MS" w:hAnsi="Trebuchet MS"/>
          <w:w w:val="85"/>
          <w:sz w:val="20"/>
        </w:rPr>
        <w:t>imalatı</w:t>
      </w:r>
      <w:r>
        <w:rPr>
          <w:rFonts w:ascii="Trebuchet MS" w:hAnsi="Trebuchet MS"/>
          <w:spacing w:val="-11"/>
          <w:w w:val="85"/>
          <w:sz w:val="20"/>
        </w:rPr>
        <w:t> </w:t>
      </w:r>
      <w:r>
        <w:rPr>
          <w:rFonts w:ascii="Trebuchet MS" w:hAnsi="Trebuchet MS"/>
          <w:w w:val="85"/>
          <w:sz w:val="20"/>
        </w:rPr>
        <w:t>olarak ürettiğimiz makinalarımızın kullanıldığı başlıca hizmet verdiğimiz </w:t>
      </w:r>
      <w:r>
        <w:rPr>
          <w:rFonts w:ascii="Trebuchet MS" w:hAnsi="Trebuchet MS"/>
          <w:w w:val="90"/>
          <w:sz w:val="20"/>
        </w:rPr>
        <w:t>sektörler;</w:t>
      </w:r>
    </w:p>
    <w:p>
      <w:pPr>
        <w:pStyle w:val="ListParagraph"/>
        <w:numPr>
          <w:ilvl w:val="0"/>
          <w:numId w:val="1"/>
        </w:numPr>
        <w:tabs>
          <w:tab w:pos="344" w:val="left" w:leader="none"/>
        </w:tabs>
        <w:spacing w:line="240" w:lineRule="auto" w:before="3" w:after="0"/>
        <w:ind w:left="343" w:right="0" w:hanging="100"/>
        <w:jc w:val="left"/>
        <w:rPr>
          <w:rFonts w:ascii="Trebuchet MS" w:hAnsi="Trebuchet MS"/>
          <w:sz w:val="20"/>
        </w:rPr>
      </w:pPr>
      <w:r>
        <w:rPr>
          <w:rFonts w:ascii="Trebuchet MS" w:hAnsi="Trebuchet MS"/>
          <w:w w:val="90"/>
          <w:sz w:val="20"/>
        </w:rPr>
        <w:t>Su</w:t>
      </w:r>
      <w:r>
        <w:rPr>
          <w:rFonts w:ascii="Trebuchet MS" w:hAnsi="Trebuchet MS"/>
          <w:spacing w:val="-28"/>
          <w:w w:val="90"/>
          <w:sz w:val="20"/>
        </w:rPr>
        <w:t> </w:t>
      </w:r>
      <w:r>
        <w:rPr>
          <w:rFonts w:ascii="Trebuchet MS" w:hAnsi="Trebuchet MS"/>
          <w:w w:val="90"/>
          <w:sz w:val="20"/>
        </w:rPr>
        <w:t>Armatürleri,</w:t>
      </w:r>
      <w:r>
        <w:rPr>
          <w:rFonts w:ascii="Trebuchet MS" w:hAnsi="Trebuchet MS"/>
          <w:spacing w:val="-28"/>
          <w:w w:val="90"/>
          <w:sz w:val="20"/>
        </w:rPr>
        <w:t> </w:t>
      </w:r>
      <w:r>
        <w:rPr>
          <w:rFonts w:ascii="Trebuchet MS" w:hAnsi="Trebuchet MS"/>
          <w:w w:val="90"/>
          <w:sz w:val="20"/>
        </w:rPr>
        <w:t>Vanaları</w:t>
      </w:r>
      <w:r>
        <w:rPr>
          <w:rFonts w:ascii="Trebuchet MS" w:hAnsi="Trebuchet MS"/>
          <w:spacing w:val="-28"/>
          <w:w w:val="90"/>
          <w:sz w:val="20"/>
        </w:rPr>
        <w:t> </w:t>
      </w:r>
      <w:r>
        <w:rPr>
          <w:rFonts w:ascii="Trebuchet MS" w:hAnsi="Trebuchet MS"/>
          <w:w w:val="90"/>
          <w:sz w:val="20"/>
        </w:rPr>
        <w:t>ve</w:t>
      </w:r>
      <w:r>
        <w:rPr>
          <w:rFonts w:ascii="Trebuchet MS" w:hAnsi="Trebuchet MS"/>
          <w:spacing w:val="-23"/>
          <w:w w:val="90"/>
          <w:sz w:val="20"/>
        </w:rPr>
        <w:t> </w:t>
      </w:r>
      <w:r>
        <w:rPr>
          <w:rFonts w:ascii="Trebuchet MS" w:hAnsi="Trebuchet MS"/>
          <w:w w:val="90"/>
          <w:sz w:val="20"/>
        </w:rPr>
        <w:t>Saatleri</w:t>
      </w:r>
      <w:r>
        <w:rPr>
          <w:rFonts w:ascii="Trebuchet MS" w:hAnsi="Trebuchet MS"/>
          <w:spacing w:val="-24"/>
          <w:w w:val="90"/>
          <w:sz w:val="20"/>
        </w:rPr>
        <w:t> </w:t>
      </w:r>
      <w:r>
        <w:rPr>
          <w:rFonts w:ascii="Trebuchet MS" w:hAnsi="Trebuchet MS"/>
          <w:w w:val="90"/>
          <w:sz w:val="20"/>
        </w:rPr>
        <w:t>imalatı</w:t>
      </w:r>
    </w:p>
    <w:p>
      <w:pPr>
        <w:pStyle w:val="ListParagraph"/>
        <w:numPr>
          <w:ilvl w:val="0"/>
          <w:numId w:val="1"/>
        </w:numPr>
        <w:tabs>
          <w:tab w:pos="344" w:val="left" w:leader="none"/>
        </w:tabs>
        <w:spacing w:line="240" w:lineRule="auto" w:before="7" w:after="0"/>
        <w:ind w:left="343" w:right="0" w:hanging="100"/>
        <w:jc w:val="left"/>
        <w:rPr>
          <w:rFonts w:ascii="Trebuchet MS" w:hAnsi="Trebuchet MS"/>
          <w:sz w:val="20"/>
        </w:rPr>
      </w:pPr>
      <w:r>
        <w:rPr>
          <w:rFonts w:ascii="Trebuchet MS" w:hAnsi="Trebuchet MS"/>
          <w:w w:val="95"/>
          <w:sz w:val="20"/>
        </w:rPr>
        <w:t>Doğalgaz</w:t>
      </w:r>
      <w:r>
        <w:rPr>
          <w:rFonts w:ascii="Trebuchet MS" w:hAnsi="Trebuchet MS"/>
          <w:spacing w:val="-31"/>
          <w:w w:val="95"/>
          <w:sz w:val="20"/>
        </w:rPr>
        <w:t> </w:t>
      </w:r>
      <w:r>
        <w:rPr>
          <w:rFonts w:ascii="Trebuchet MS" w:hAnsi="Trebuchet MS"/>
          <w:spacing w:val="-4"/>
          <w:w w:val="95"/>
          <w:sz w:val="20"/>
        </w:rPr>
        <w:t>Tesisat</w:t>
      </w:r>
      <w:r>
        <w:rPr>
          <w:rFonts w:ascii="Trebuchet MS" w:hAnsi="Trebuchet MS"/>
          <w:spacing w:val="-30"/>
          <w:w w:val="95"/>
          <w:sz w:val="20"/>
        </w:rPr>
        <w:t> </w:t>
      </w:r>
      <w:r>
        <w:rPr>
          <w:rFonts w:ascii="Trebuchet MS" w:hAnsi="Trebuchet MS"/>
          <w:w w:val="95"/>
          <w:sz w:val="20"/>
        </w:rPr>
        <w:t>ve</w:t>
      </w:r>
      <w:r>
        <w:rPr>
          <w:rFonts w:ascii="Trebuchet MS" w:hAnsi="Trebuchet MS"/>
          <w:spacing w:val="-31"/>
          <w:w w:val="95"/>
          <w:sz w:val="20"/>
        </w:rPr>
        <w:t> </w:t>
      </w:r>
      <w:r>
        <w:rPr>
          <w:rFonts w:ascii="Trebuchet MS" w:hAnsi="Trebuchet MS"/>
          <w:w w:val="95"/>
          <w:sz w:val="20"/>
        </w:rPr>
        <w:t>Vanaları</w:t>
      </w:r>
      <w:r>
        <w:rPr>
          <w:rFonts w:ascii="Trebuchet MS" w:hAnsi="Trebuchet MS"/>
          <w:spacing w:val="-26"/>
          <w:w w:val="95"/>
          <w:sz w:val="20"/>
        </w:rPr>
        <w:t> </w:t>
      </w:r>
      <w:r>
        <w:rPr>
          <w:rFonts w:ascii="Trebuchet MS" w:hAnsi="Trebuchet MS"/>
          <w:w w:val="95"/>
          <w:sz w:val="20"/>
        </w:rPr>
        <w:t>imalatı</w:t>
      </w:r>
    </w:p>
    <w:p>
      <w:pPr>
        <w:pStyle w:val="ListParagraph"/>
        <w:numPr>
          <w:ilvl w:val="0"/>
          <w:numId w:val="1"/>
        </w:numPr>
        <w:tabs>
          <w:tab w:pos="344" w:val="left" w:leader="none"/>
        </w:tabs>
        <w:spacing w:line="240" w:lineRule="auto" w:before="8" w:after="0"/>
        <w:ind w:left="343" w:right="0" w:hanging="100"/>
        <w:jc w:val="left"/>
        <w:rPr>
          <w:rFonts w:ascii="Trebuchet MS" w:hAnsi="Trebuchet MS"/>
          <w:sz w:val="20"/>
        </w:rPr>
      </w:pPr>
      <w:r>
        <w:rPr>
          <w:rFonts w:ascii="Trebuchet MS" w:hAnsi="Trebuchet MS"/>
          <w:w w:val="95"/>
          <w:sz w:val="20"/>
        </w:rPr>
        <w:t>Boru</w:t>
      </w:r>
      <w:r>
        <w:rPr>
          <w:rFonts w:ascii="Trebuchet MS" w:hAnsi="Trebuchet MS"/>
          <w:spacing w:val="-37"/>
          <w:w w:val="95"/>
          <w:sz w:val="20"/>
        </w:rPr>
        <w:t> </w:t>
      </w:r>
      <w:r>
        <w:rPr>
          <w:rFonts w:ascii="Trebuchet MS" w:hAnsi="Trebuchet MS"/>
          <w:spacing w:val="-4"/>
          <w:w w:val="95"/>
          <w:sz w:val="20"/>
        </w:rPr>
        <w:t>Tesisat</w:t>
      </w:r>
      <w:r>
        <w:rPr>
          <w:rFonts w:ascii="Trebuchet MS" w:hAnsi="Trebuchet MS"/>
          <w:spacing w:val="-34"/>
          <w:w w:val="95"/>
          <w:sz w:val="20"/>
        </w:rPr>
        <w:t> </w:t>
      </w:r>
      <w:r>
        <w:rPr>
          <w:rFonts w:ascii="Trebuchet MS" w:hAnsi="Trebuchet MS"/>
          <w:w w:val="95"/>
          <w:sz w:val="20"/>
        </w:rPr>
        <w:t>Malzemeleri</w:t>
      </w:r>
      <w:r>
        <w:rPr>
          <w:rFonts w:ascii="Trebuchet MS" w:hAnsi="Trebuchet MS"/>
          <w:spacing w:val="-36"/>
          <w:w w:val="95"/>
          <w:sz w:val="20"/>
        </w:rPr>
        <w:t> </w:t>
      </w:r>
      <w:r>
        <w:rPr>
          <w:rFonts w:ascii="Trebuchet MS" w:hAnsi="Trebuchet MS"/>
          <w:w w:val="95"/>
          <w:sz w:val="20"/>
        </w:rPr>
        <w:t>ve</w:t>
      </w:r>
      <w:r>
        <w:rPr>
          <w:rFonts w:ascii="Trebuchet MS" w:hAnsi="Trebuchet MS"/>
          <w:spacing w:val="-33"/>
          <w:w w:val="95"/>
          <w:sz w:val="20"/>
        </w:rPr>
        <w:t> </w:t>
      </w:r>
      <w:r>
        <w:rPr>
          <w:rFonts w:ascii="Trebuchet MS" w:hAnsi="Trebuchet MS"/>
          <w:w w:val="95"/>
          <w:sz w:val="20"/>
        </w:rPr>
        <w:t>Fittings</w:t>
      </w:r>
      <w:r>
        <w:rPr>
          <w:rFonts w:ascii="Trebuchet MS" w:hAnsi="Trebuchet MS"/>
          <w:spacing w:val="-34"/>
          <w:w w:val="95"/>
          <w:sz w:val="20"/>
        </w:rPr>
        <w:t> </w:t>
      </w:r>
      <w:r>
        <w:rPr>
          <w:rFonts w:ascii="Trebuchet MS" w:hAnsi="Trebuchet MS"/>
          <w:w w:val="95"/>
          <w:sz w:val="20"/>
        </w:rPr>
        <w:t>Çeşitleri</w:t>
      </w:r>
      <w:r>
        <w:rPr>
          <w:rFonts w:ascii="Trebuchet MS" w:hAnsi="Trebuchet MS"/>
          <w:spacing w:val="-33"/>
          <w:w w:val="95"/>
          <w:sz w:val="20"/>
        </w:rPr>
        <w:t> </w:t>
      </w:r>
      <w:r>
        <w:rPr>
          <w:rFonts w:ascii="Trebuchet MS" w:hAnsi="Trebuchet MS"/>
          <w:w w:val="95"/>
          <w:sz w:val="20"/>
        </w:rPr>
        <w:t>imalatı</w:t>
      </w:r>
    </w:p>
    <w:p>
      <w:pPr>
        <w:pStyle w:val="ListParagraph"/>
        <w:numPr>
          <w:ilvl w:val="0"/>
          <w:numId w:val="1"/>
        </w:numPr>
        <w:tabs>
          <w:tab w:pos="344" w:val="left" w:leader="none"/>
        </w:tabs>
        <w:spacing w:line="240" w:lineRule="auto" w:before="8" w:after="0"/>
        <w:ind w:left="343" w:right="0" w:hanging="100"/>
        <w:jc w:val="left"/>
        <w:rPr>
          <w:rFonts w:ascii="Trebuchet MS" w:hAnsi="Trebuchet MS"/>
          <w:sz w:val="20"/>
        </w:rPr>
      </w:pPr>
      <w:r>
        <w:rPr>
          <w:rFonts w:ascii="Trebuchet MS" w:hAnsi="Trebuchet MS"/>
          <w:w w:val="90"/>
          <w:sz w:val="20"/>
        </w:rPr>
        <w:t>Gaz armatürleri</w:t>
      </w:r>
      <w:r>
        <w:rPr>
          <w:rFonts w:ascii="Trebuchet MS" w:hAnsi="Trebuchet MS"/>
          <w:spacing w:val="-42"/>
          <w:w w:val="90"/>
          <w:sz w:val="20"/>
        </w:rPr>
        <w:t> </w:t>
      </w:r>
      <w:r>
        <w:rPr>
          <w:rFonts w:ascii="Trebuchet MS" w:hAnsi="Trebuchet MS"/>
          <w:w w:val="90"/>
          <w:sz w:val="20"/>
        </w:rPr>
        <w:t>İmalatı</w:t>
      </w:r>
    </w:p>
    <w:p>
      <w:pPr>
        <w:pStyle w:val="BodyText"/>
        <w:spacing w:before="148"/>
        <w:ind w:left="243"/>
        <w:rPr>
          <w:rFonts w:ascii="Trebuchet MS" w:hAnsi="Trebuchet MS"/>
        </w:rPr>
      </w:pPr>
      <w:r>
        <w:rPr>
          <w:rFonts w:ascii="Trebuchet MS" w:hAnsi="Trebuchet MS"/>
          <w:w w:val="95"/>
        </w:rPr>
        <w:t>Metal İşleme Sektöründe;</w:t>
      </w:r>
    </w:p>
    <w:p>
      <w:pPr>
        <w:pStyle w:val="ListParagraph"/>
        <w:numPr>
          <w:ilvl w:val="0"/>
          <w:numId w:val="1"/>
        </w:numPr>
        <w:tabs>
          <w:tab w:pos="344" w:val="left" w:leader="none"/>
        </w:tabs>
        <w:spacing w:line="247" w:lineRule="auto" w:before="7" w:after="0"/>
        <w:ind w:left="343" w:right="104" w:hanging="100"/>
        <w:jc w:val="left"/>
        <w:rPr>
          <w:rFonts w:ascii="Trebuchet MS" w:hAnsi="Trebuchet MS"/>
          <w:sz w:val="20"/>
        </w:rPr>
      </w:pPr>
      <w:r>
        <w:rPr>
          <w:rFonts w:ascii="Trebuchet MS" w:hAnsi="Trebuchet MS"/>
          <w:w w:val="80"/>
          <w:sz w:val="20"/>
        </w:rPr>
        <w:t>Kapı</w:t>
      </w:r>
      <w:r>
        <w:rPr>
          <w:rFonts w:ascii="Trebuchet MS" w:hAnsi="Trebuchet MS"/>
          <w:spacing w:val="-7"/>
          <w:w w:val="80"/>
          <w:sz w:val="20"/>
        </w:rPr>
        <w:t> </w:t>
      </w:r>
      <w:r>
        <w:rPr>
          <w:rFonts w:ascii="Trebuchet MS" w:hAnsi="Trebuchet MS"/>
          <w:w w:val="80"/>
          <w:sz w:val="20"/>
        </w:rPr>
        <w:t>Kolu</w:t>
      </w:r>
      <w:r>
        <w:rPr>
          <w:rFonts w:ascii="Trebuchet MS" w:hAnsi="Trebuchet MS"/>
          <w:spacing w:val="-12"/>
          <w:w w:val="80"/>
          <w:sz w:val="20"/>
        </w:rPr>
        <w:t> </w:t>
      </w:r>
      <w:r>
        <w:rPr>
          <w:rFonts w:ascii="Trebuchet MS" w:hAnsi="Trebuchet MS"/>
          <w:w w:val="80"/>
          <w:sz w:val="20"/>
        </w:rPr>
        <w:t>ve</w:t>
      </w:r>
      <w:r>
        <w:rPr>
          <w:rFonts w:ascii="Trebuchet MS" w:hAnsi="Trebuchet MS"/>
          <w:spacing w:val="-7"/>
          <w:w w:val="80"/>
          <w:sz w:val="20"/>
        </w:rPr>
        <w:t> </w:t>
      </w:r>
      <w:r>
        <w:rPr>
          <w:rFonts w:ascii="Trebuchet MS" w:hAnsi="Trebuchet MS"/>
          <w:w w:val="80"/>
          <w:sz w:val="20"/>
        </w:rPr>
        <w:t>Kilit</w:t>
      </w:r>
      <w:r>
        <w:rPr>
          <w:rFonts w:ascii="Trebuchet MS" w:hAnsi="Trebuchet MS"/>
          <w:spacing w:val="-7"/>
          <w:w w:val="80"/>
          <w:sz w:val="20"/>
        </w:rPr>
        <w:t> </w:t>
      </w:r>
      <w:r>
        <w:rPr>
          <w:rFonts w:ascii="Trebuchet MS" w:hAnsi="Trebuchet MS"/>
          <w:w w:val="80"/>
          <w:sz w:val="20"/>
        </w:rPr>
        <w:t>İmalatı,Otomotiv</w:t>
      </w:r>
      <w:r>
        <w:rPr>
          <w:rFonts w:ascii="Trebuchet MS" w:hAnsi="Trebuchet MS"/>
          <w:spacing w:val="-17"/>
          <w:w w:val="80"/>
          <w:sz w:val="20"/>
        </w:rPr>
        <w:t> </w:t>
      </w:r>
      <w:r>
        <w:rPr>
          <w:rFonts w:ascii="Trebuchet MS" w:hAnsi="Trebuchet MS"/>
          <w:w w:val="80"/>
          <w:sz w:val="20"/>
        </w:rPr>
        <w:t>yan</w:t>
      </w:r>
      <w:r>
        <w:rPr>
          <w:rFonts w:ascii="Trebuchet MS" w:hAnsi="Trebuchet MS"/>
          <w:spacing w:val="-7"/>
          <w:w w:val="80"/>
          <w:sz w:val="20"/>
        </w:rPr>
        <w:t> </w:t>
      </w:r>
      <w:r>
        <w:rPr>
          <w:rFonts w:ascii="Trebuchet MS" w:hAnsi="Trebuchet MS"/>
          <w:w w:val="80"/>
          <w:sz w:val="20"/>
        </w:rPr>
        <w:t>sanayi</w:t>
      </w:r>
      <w:r>
        <w:rPr>
          <w:rFonts w:ascii="Trebuchet MS" w:hAnsi="Trebuchet MS"/>
          <w:spacing w:val="-7"/>
          <w:w w:val="80"/>
          <w:sz w:val="20"/>
        </w:rPr>
        <w:t> </w:t>
      </w:r>
      <w:r>
        <w:rPr>
          <w:rFonts w:ascii="Trebuchet MS" w:hAnsi="Trebuchet MS"/>
          <w:w w:val="80"/>
          <w:sz w:val="20"/>
        </w:rPr>
        <w:t>imalatı,</w:t>
      </w:r>
      <w:r>
        <w:rPr>
          <w:rFonts w:ascii="Trebuchet MS" w:hAnsi="Trebuchet MS"/>
          <w:spacing w:val="-7"/>
          <w:w w:val="80"/>
          <w:sz w:val="20"/>
        </w:rPr>
        <w:t> </w:t>
      </w:r>
      <w:r>
        <w:rPr>
          <w:rFonts w:ascii="Trebuchet MS" w:hAnsi="Trebuchet MS"/>
          <w:w w:val="80"/>
          <w:sz w:val="20"/>
        </w:rPr>
        <w:t>metal</w:t>
      </w:r>
      <w:r>
        <w:rPr>
          <w:rFonts w:ascii="Trebuchet MS" w:hAnsi="Trebuchet MS"/>
          <w:spacing w:val="-12"/>
          <w:w w:val="80"/>
          <w:sz w:val="20"/>
        </w:rPr>
        <w:t> </w:t>
      </w:r>
      <w:r>
        <w:rPr>
          <w:rFonts w:ascii="Trebuchet MS" w:hAnsi="Trebuchet MS"/>
          <w:w w:val="80"/>
          <w:sz w:val="20"/>
        </w:rPr>
        <w:t>şekillendir- </w:t>
      </w:r>
      <w:r>
        <w:rPr>
          <w:rFonts w:ascii="Trebuchet MS" w:hAnsi="Trebuchet MS"/>
          <w:w w:val="85"/>
          <w:sz w:val="20"/>
        </w:rPr>
        <w:t>me,</w:t>
      </w:r>
      <w:r>
        <w:rPr>
          <w:rFonts w:ascii="Trebuchet MS" w:hAnsi="Trebuchet MS"/>
          <w:spacing w:val="-30"/>
          <w:w w:val="85"/>
          <w:sz w:val="20"/>
        </w:rPr>
        <w:t> </w:t>
      </w:r>
      <w:r>
        <w:rPr>
          <w:rFonts w:ascii="Trebuchet MS" w:hAnsi="Trebuchet MS"/>
          <w:w w:val="85"/>
          <w:sz w:val="20"/>
        </w:rPr>
        <w:t>kesme,</w:t>
      </w:r>
      <w:r>
        <w:rPr>
          <w:rFonts w:ascii="Trebuchet MS" w:hAnsi="Trebuchet MS"/>
          <w:spacing w:val="-29"/>
          <w:w w:val="85"/>
          <w:sz w:val="20"/>
        </w:rPr>
        <w:t> </w:t>
      </w:r>
      <w:r>
        <w:rPr>
          <w:rFonts w:ascii="Trebuchet MS" w:hAnsi="Trebuchet MS"/>
          <w:w w:val="85"/>
          <w:sz w:val="20"/>
        </w:rPr>
        <w:t>sıvama</w:t>
      </w:r>
      <w:r>
        <w:rPr>
          <w:rFonts w:ascii="Trebuchet MS" w:hAnsi="Trebuchet MS"/>
          <w:spacing w:val="-29"/>
          <w:w w:val="85"/>
          <w:sz w:val="20"/>
        </w:rPr>
        <w:t> </w:t>
      </w:r>
      <w:r>
        <w:rPr>
          <w:rFonts w:ascii="Trebuchet MS" w:hAnsi="Trebuchet MS"/>
          <w:w w:val="85"/>
          <w:sz w:val="20"/>
        </w:rPr>
        <w:t>alanlarında</w:t>
      </w:r>
      <w:r>
        <w:rPr>
          <w:rFonts w:ascii="Trebuchet MS" w:hAnsi="Trebuchet MS"/>
          <w:spacing w:val="-29"/>
          <w:w w:val="85"/>
          <w:sz w:val="20"/>
        </w:rPr>
        <w:t> </w:t>
      </w:r>
      <w:r>
        <w:rPr>
          <w:rFonts w:ascii="Trebuchet MS" w:hAnsi="Trebuchet MS"/>
          <w:w w:val="85"/>
          <w:sz w:val="20"/>
        </w:rPr>
        <w:t>hizmet</w:t>
      </w:r>
      <w:r>
        <w:rPr>
          <w:rFonts w:ascii="Trebuchet MS" w:hAnsi="Trebuchet MS"/>
          <w:spacing w:val="-32"/>
          <w:w w:val="85"/>
          <w:sz w:val="20"/>
        </w:rPr>
        <w:t> </w:t>
      </w:r>
      <w:r>
        <w:rPr>
          <w:rFonts w:ascii="Trebuchet MS" w:hAnsi="Trebuchet MS"/>
          <w:w w:val="85"/>
          <w:sz w:val="20"/>
        </w:rPr>
        <w:t>vermeye</w:t>
      </w:r>
      <w:r>
        <w:rPr>
          <w:rFonts w:ascii="Trebuchet MS" w:hAnsi="Trebuchet MS"/>
          <w:spacing w:val="-30"/>
          <w:w w:val="85"/>
          <w:sz w:val="20"/>
        </w:rPr>
        <w:t> </w:t>
      </w:r>
      <w:r>
        <w:rPr>
          <w:rFonts w:ascii="Trebuchet MS" w:hAnsi="Trebuchet MS"/>
          <w:w w:val="85"/>
          <w:sz w:val="20"/>
        </w:rPr>
        <w:t>devam</w:t>
      </w:r>
      <w:r>
        <w:rPr>
          <w:rFonts w:ascii="Trebuchet MS" w:hAnsi="Trebuchet MS"/>
          <w:spacing w:val="-29"/>
          <w:w w:val="85"/>
          <w:sz w:val="20"/>
        </w:rPr>
        <w:t> </w:t>
      </w:r>
      <w:r>
        <w:rPr>
          <w:rFonts w:ascii="Trebuchet MS" w:hAnsi="Trebuchet MS"/>
          <w:w w:val="85"/>
          <w:sz w:val="20"/>
        </w:rPr>
        <w:t>etmekteyiz.</w:t>
      </w:r>
    </w:p>
    <w:p>
      <w:pPr>
        <w:pStyle w:val="BodyText"/>
        <w:spacing w:line="247" w:lineRule="auto" w:before="142"/>
        <w:ind w:left="243" w:right="102"/>
        <w:jc w:val="both"/>
        <w:rPr>
          <w:rFonts w:ascii="Trebuchet MS" w:hAnsi="Trebuchet MS"/>
        </w:rPr>
      </w:pPr>
      <w:r>
        <w:rPr>
          <w:rFonts w:ascii="Trebuchet MS" w:hAnsi="Trebuchet MS"/>
          <w:w w:val="85"/>
        </w:rPr>
        <w:t>Makinalarımızın </w:t>
      </w:r>
      <w:r>
        <w:rPr>
          <w:rFonts w:ascii="Trebuchet MS" w:hAnsi="Trebuchet MS"/>
          <w:spacing w:val="-3"/>
          <w:w w:val="85"/>
        </w:rPr>
        <w:t>Arge-Tasarım </w:t>
      </w:r>
      <w:r>
        <w:rPr>
          <w:rFonts w:ascii="Trebuchet MS" w:hAnsi="Trebuchet MS"/>
          <w:w w:val="85"/>
        </w:rPr>
        <w:t>ve Projelendirme aşamalarını 3</w:t>
      </w:r>
      <w:r>
        <w:rPr>
          <w:rFonts w:ascii="Trebuchet MS" w:hAnsi="Trebuchet MS"/>
          <w:spacing w:val="-23"/>
          <w:w w:val="85"/>
        </w:rPr>
        <w:t> </w:t>
      </w:r>
      <w:r>
        <w:rPr>
          <w:rFonts w:ascii="Trebuchet MS" w:hAnsi="Trebuchet MS"/>
          <w:w w:val="85"/>
        </w:rPr>
        <w:t>boyutlu Solidworks</w:t>
      </w:r>
      <w:r>
        <w:rPr>
          <w:rFonts w:ascii="Trebuchet MS" w:hAnsi="Trebuchet MS"/>
          <w:spacing w:val="-26"/>
          <w:w w:val="85"/>
        </w:rPr>
        <w:t> </w:t>
      </w:r>
      <w:r>
        <w:rPr>
          <w:rFonts w:ascii="Trebuchet MS" w:hAnsi="Trebuchet MS"/>
          <w:w w:val="85"/>
        </w:rPr>
        <w:t>programı</w:t>
      </w:r>
      <w:r>
        <w:rPr>
          <w:rFonts w:ascii="Trebuchet MS" w:hAnsi="Trebuchet MS"/>
          <w:spacing w:val="-26"/>
          <w:w w:val="85"/>
        </w:rPr>
        <w:t> </w:t>
      </w:r>
      <w:r>
        <w:rPr>
          <w:rFonts w:ascii="Trebuchet MS" w:hAnsi="Trebuchet MS"/>
          <w:w w:val="85"/>
        </w:rPr>
        <w:t>kullanarak</w:t>
      </w:r>
      <w:r>
        <w:rPr>
          <w:rFonts w:ascii="Trebuchet MS" w:hAnsi="Trebuchet MS"/>
          <w:spacing w:val="-30"/>
          <w:w w:val="85"/>
        </w:rPr>
        <w:t> </w:t>
      </w:r>
      <w:r>
        <w:rPr>
          <w:rFonts w:ascii="Trebuchet MS" w:hAnsi="Trebuchet MS"/>
          <w:w w:val="85"/>
        </w:rPr>
        <w:t>tamamladıktan</w:t>
      </w:r>
      <w:r>
        <w:rPr>
          <w:rFonts w:ascii="Trebuchet MS" w:hAnsi="Trebuchet MS"/>
          <w:spacing w:val="-26"/>
          <w:w w:val="85"/>
        </w:rPr>
        <w:t> </w:t>
      </w:r>
      <w:r>
        <w:rPr>
          <w:rFonts w:ascii="Trebuchet MS" w:hAnsi="Trebuchet MS"/>
          <w:w w:val="85"/>
        </w:rPr>
        <w:t>sonra</w:t>
      </w:r>
      <w:r>
        <w:rPr>
          <w:rFonts w:ascii="Trebuchet MS" w:hAnsi="Trebuchet MS"/>
          <w:spacing w:val="-25"/>
          <w:w w:val="85"/>
        </w:rPr>
        <w:t> </w:t>
      </w:r>
      <w:r>
        <w:rPr>
          <w:rFonts w:ascii="Trebuchet MS" w:hAnsi="Trebuchet MS"/>
          <w:w w:val="85"/>
        </w:rPr>
        <w:t>imalat</w:t>
      </w:r>
      <w:r>
        <w:rPr>
          <w:rFonts w:ascii="Trebuchet MS" w:hAnsi="Trebuchet MS"/>
          <w:spacing w:val="-26"/>
          <w:w w:val="85"/>
        </w:rPr>
        <w:t> </w:t>
      </w:r>
      <w:r>
        <w:rPr>
          <w:rFonts w:ascii="Trebuchet MS" w:hAnsi="Trebuchet MS"/>
          <w:w w:val="85"/>
        </w:rPr>
        <w:t>aşamasına geçilmektedir. Makina dizaynı yüksek kaynak teknolojisi</w:t>
      </w:r>
      <w:r>
        <w:rPr>
          <w:rFonts w:ascii="Trebuchet MS" w:hAnsi="Trebuchet MS"/>
          <w:spacing w:val="-25"/>
          <w:w w:val="85"/>
        </w:rPr>
        <w:t> </w:t>
      </w:r>
      <w:r>
        <w:rPr>
          <w:rFonts w:ascii="Trebuchet MS" w:hAnsi="Trebuchet MS"/>
          <w:w w:val="85"/>
        </w:rPr>
        <w:t>kullanılarak, </w:t>
      </w:r>
      <w:r>
        <w:rPr>
          <w:rFonts w:ascii="Trebuchet MS" w:hAnsi="Trebuchet MS"/>
          <w:w w:val="80"/>
        </w:rPr>
        <w:t>kaliteli</w:t>
      </w:r>
      <w:r>
        <w:rPr>
          <w:rFonts w:ascii="Trebuchet MS" w:hAnsi="Trebuchet MS"/>
          <w:spacing w:val="-6"/>
          <w:w w:val="80"/>
        </w:rPr>
        <w:t> </w:t>
      </w:r>
      <w:r>
        <w:rPr>
          <w:rFonts w:ascii="Trebuchet MS" w:hAnsi="Trebuchet MS"/>
          <w:w w:val="80"/>
        </w:rPr>
        <w:t>malzeme</w:t>
      </w:r>
      <w:r>
        <w:rPr>
          <w:rFonts w:ascii="Trebuchet MS" w:hAnsi="Trebuchet MS"/>
          <w:spacing w:val="-5"/>
          <w:w w:val="80"/>
        </w:rPr>
        <w:t> </w:t>
      </w:r>
      <w:r>
        <w:rPr>
          <w:rFonts w:ascii="Trebuchet MS" w:hAnsi="Trebuchet MS"/>
          <w:w w:val="80"/>
        </w:rPr>
        <w:t>seçimi,</w:t>
      </w:r>
      <w:r>
        <w:rPr>
          <w:rFonts w:ascii="Trebuchet MS" w:hAnsi="Trebuchet MS"/>
          <w:spacing w:val="-5"/>
          <w:w w:val="80"/>
        </w:rPr>
        <w:t> </w:t>
      </w:r>
      <w:r>
        <w:rPr>
          <w:rFonts w:ascii="Trebuchet MS" w:hAnsi="Trebuchet MS"/>
          <w:w w:val="80"/>
        </w:rPr>
        <w:t>itinalı</w:t>
      </w:r>
      <w:r>
        <w:rPr>
          <w:rFonts w:ascii="Trebuchet MS" w:hAnsi="Trebuchet MS"/>
          <w:spacing w:val="-5"/>
          <w:w w:val="80"/>
        </w:rPr>
        <w:t> </w:t>
      </w:r>
      <w:r>
        <w:rPr>
          <w:rFonts w:ascii="Trebuchet MS" w:hAnsi="Trebuchet MS"/>
          <w:w w:val="80"/>
        </w:rPr>
        <w:t>işçilik,</w:t>
      </w:r>
      <w:r>
        <w:rPr>
          <w:rFonts w:ascii="Trebuchet MS" w:hAnsi="Trebuchet MS"/>
          <w:spacing w:val="-5"/>
          <w:w w:val="80"/>
        </w:rPr>
        <w:t> </w:t>
      </w:r>
      <w:r>
        <w:rPr>
          <w:rFonts w:ascii="Trebuchet MS" w:hAnsi="Trebuchet MS"/>
          <w:w w:val="80"/>
        </w:rPr>
        <w:t>ağır</w:t>
      </w:r>
      <w:r>
        <w:rPr>
          <w:rFonts w:ascii="Trebuchet MS" w:hAnsi="Trebuchet MS"/>
          <w:spacing w:val="-9"/>
          <w:w w:val="80"/>
        </w:rPr>
        <w:t> </w:t>
      </w:r>
      <w:r>
        <w:rPr>
          <w:rFonts w:ascii="Trebuchet MS" w:hAnsi="Trebuchet MS"/>
          <w:w w:val="80"/>
        </w:rPr>
        <w:t>iş</w:t>
      </w:r>
      <w:r>
        <w:rPr>
          <w:rFonts w:ascii="Trebuchet MS" w:hAnsi="Trebuchet MS"/>
          <w:spacing w:val="-5"/>
          <w:w w:val="80"/>
        </w:rPr>
        <w:t> </w:t>
      </w:r>
      <w:r>
        <w:rPr>
          <w:rFonts w:ascii="Trebuchet MS" w:hAnsi="Trebuchet MS"/>
          <w:w w:val="80"/>
        </w:rPr>
        <w:t>şartlarına</w:t>
      </w:r>
      <w:r>
        <w:rPr>
          <w:rFonts w:ascii="Trebuchet MS" w:hAnsi="Trebuchet MS"/>
          <w:spacing w:val="-7"/>
          <w:w w:val="80"/>
        </w:rPr>
        <w:t> </w:t>
      </w:r>
      <w:r>
        <w:rPr>
          <w:rFonts w:ascii="Trebuchet MS" w:hAnsi="Trebuchet MS"/>
          <w:w w:val="80"/>
        </w:rPr>
        <w:t>dayanıklı</w:t>
      </w:r>
      <w:r>
        <w:rPr>
          <w:rFonts w:ascii="Trebuchet MS" w:hAnsi="Trebuchet MS"/>
          <w:spacing w:val="-5"/>
          <w:w w:val="80"/>
        </w:rPr>
        <w:t> </w:t>
      </w:r>
      <w:r>
        <w:rPr>
          <w:rFonts w:ascii="Trebuchet MS" w:hAnsi="Trebuchet MS"/>
          <w:w w:val="80"/>
        </w:rPr>
        <w:t>mekanik </w:t>
      </w:r>
      <w:r>
        <w:rPr>
          <w:rFonts w:ascii="Trebuchet MS" w:hAnsi="Trebuchet MS"/>
          <w:w w:val="85"/>
        </w:rPr>
        <w:t>parçalar</w:t>
      </w:r>
      <w:r>
        <w:rPr>
          <w:rFonts w:ascii="Trebuchet MS" w:hAnsi="Trebuchet MS"/>
          <w:spacing w:val="-36"/>
          <w:w w:val="85"/>
        </w:rPr>
        <w:t> </w:t>
      </w:r>
      <w:r>
        <w:rPr>
          <w:rFonts w:ascii="Trebuchet MS" w:hAnsi="Trebuchet MS"/>
          <w:w w:val="85"/>
        </w:rPr>
        <w:t>ve</w:t>
      </w:r>
      <w:r>
        <w:rPr>
          <w:rFonts w:ascii="Trebuchet MS" w:hAnsi="Trebuchet MS"/>
          <w:spacing w:val="-31"/>
          <w:w w:val="85"/>
        </w:rPr>
        <w:t> </w:t>
      </w:r>
      <w:r>
        <w:rPr>
          <w:rFonts w:ascii="Trebuchet MS" w:hAnsi="Trebuchet MS"/>
          <w:w w:val="85"/>
        </w:rPr>
        <w:t>mukavemeti</w:t>
      </w:r>
      <w:r>
        <w:rPr>
          <w:rFonts w:ascii="Trebuchet MS" w:hAnsi="Trebuchet MS"/>
          <w:spacing w:val="-31"/>
          <w:w w:val="85"/>
        </w:rPr>
        <w:t> </w:t>
      </w:r>
      <w:r>
        <w:rPr>
          <w:rFonts w:ascii="Trebuchet MS" w:hAnsi="Trebuchet MS"/>
          <w:w w:val="85"/>
        </w:rPr>
        <w:t>sağlam</w:t>
      </w:r>
      <w:r>
        <w:rPr>
          <w:rFonts w:ascii="Trebuchet MS" w:hAnsi="Trebuchet MS"/>
          <w:spacing w:val="-31"/>
          <w:w w:val="85"/>
        </w:rPr>
        <w:t> </w:t>
      </w:r>
      <w:r>
        <w:rPr>
          <w:rFonts w:ascii="Trebuchet MS" w:hAnsi="Trebuchet MS"/>
          <w:w w:val="85"/>
        </w:rPr>
        <w:t>gövde</w:t>
      </w:r>
      <w:r>
        <w:rPr>
          <w:rFonts w:ascii="Trebuchet MS" w:hAnsi="Trebuchet MS"/>
          <w:spacing w:val="-32"/>
          <w:w w:val="85"/>
        </w:rPr>
        <w:t> </w:t>
      </w:r>
      <w:r>
        <w:rPr>
          <w:rFonts w:ascii="Trebuchet MS" w:hAnsi="Trebuchet MS"/>
          <w:w w:val="85"/>
        </w:rPr>
        <w:t>dizaynı</w:t>
      </w:r>
      <w:r>
        <w:rPr>
          <w:rFonts w:ascii="Trebuchet MS" w:hAnsi="Trebuchet MS"/>
          <w:spacing w:val="-33"/>
          <w:w w:val="85"/>
        </w:rPr>
        <w:t> </w:t>
      </w:r>
      <w:r>
        <w:rPr>
          <w:rFonts w:ascii="Trebuchet MS" w:hAnsi="Trebuchet MS"/>
          <w:w w:val="85"/>
        </w:rPr>
        <w:t>yapılarak</w:t>
      </w:r>
      <w:r>
        <w:rPr>
          <w:rFonts w:ascii="Trebuchet MS" w:hAnsi="Trebuchet MS"/>
          <w:spacing w:val="-32"/>
          <w:w w:val="85"/>
        </w:rPr>
        <w:t> </w:t>
      </w:r>
      <w:r>
        <w:rPr>
          <w:rFonts w:ascii="Trebuchet MS" w:hAnsi="Trebuchet MS"/>
          <w:w w:val="85"/>
        </w:rPr>
        <w:t>üretilmektedir. </w:t>
      </w:r>
      <w:r>
        <w:rPr>
          <w:rFonts w:ascii="Trebuchet MS" w:hAnsi="Trebuchet MS"/>
          <w:w w:val="90"/>
        </w:rPr>
        <w:t>Makinalarımız</w:t>
      </w:r>
      <w:r>
        <w:rPr>
          <w:rFonts w:ascii="Trebuchet MS" w:hAnsi="Trebuchet MS"/>
          <w:spacing w:val="-12"/>
          <w:w w:val="90"/>
        </w:rPr>
        <w:t> </w:t>
      </w:r>
      <w:r>
        <w:rPr>
          <w:rFonts w:ascii="Trebuchet MS" w:hAnsi="Trebuchet MS"/>
          <w:w w:val="90"/>
        </w:rPr>
        <w:t>yedek</w:t>
      </w:r>
      <w:r>
        <w:rPr>
          <w:rFonts w:ascii="Trebuchet MS" w:hAnsi="Trebuchet MS"/>
          <w:spacing w:val="-6"/>
          <w:w w:val="90"/>
        </w:rPr>
        <w:t> </w:t>
      </w:r>
      <w:r>
        <w:rPr>
          <w:rFonts w:ascii="Trebuchet MS" w:hAnsi="Trebuchet MS"/>
          <w:w w:val="90"/>
        </w:rPr>
        <w:t>parça</w:t>
      </w:r>
      <w:r>
        <w:rPr>
          <w:rFonts w:ascii="Trebuchet MS" w:hAnsi="Trebuchet MS"/>
          <w:spacing w:val="-12"/>
          <w:w w:val="90"/>
        </w:rPr>
        <w:t> </w:t>
      </w:r>
      <w:r>
        <w:rPr>
          <w:rFonts w:ascii="Trebuchet MS" w:hAnsi="Trebuchet MS"/>
          <w:w w:val="90"/>
        </w:rPr>
        <w:t>ve</w:t>
      </w:r>
      <w:r>
        <w:rPr>
          <w:rFonts w:ascii="Trebuchet MS" w:hAnsi="Trebuchet MS"/>
          <w:spacing w:val="-5"/>
          <w:w w:val="90"/>
        </w:rPr>
        <w:t> </w:t>
      </w:r>
      <w:r>
        <w:rPr>
          <w:rFonts w:ascii="Trebuchet MS" w:hAnsi="Trebuchet MS"/>
          <w:w w:val="90"/>
        </w:rPr>
        <w:t>servis</w:t>
      </w:r>
      <w:r>
        <w:rPr>
          <w:rFonts w:ascii="Trebuchet MS" w:hAnsi="Trebuchet MS"/>
          <w:spacing w:val="-6"/>
          <w:w w:val="90"/>
        </w:rPr>
        <w:t> </w:t>
      </w:r>
      <w:r>
        <w:rPr>
          <w:rFonts w:ascii="Trebuchet MS" w:hAnsi="Trebuchet MS"/>
          <w:w w:val="90"/>
        </w:rPr>
        <w:t>güvencesi</w:t>
      </w:r>
      <w:r>
        <w:rPr>
          <w:rFonts w:ascii="Trebuchet MS" w:hAnsi="Trebuchet MS"/>
          <w:spacing w:val="-5"/>
          <w:w w:val="90"/>
        </w:rPr>
        <w:t> </w:t>
      </w:r>
      <w:r>
        <w:rPr>
          <w:rFonts w:ascii="Trebuchet MS" w:hAnsi="Trebuchet MS"/>
          <w:w w:val="90"/>
        </w:rPr>
        <w:t>ile</w:t>
      </w:r>
      <w:r>
        <w:rPr>
          <w:rFonts w:ascii="Trebuchet MS" w:hAnsi="Trebuchet MS"/>
          <w:spacing w:val="-5"/>
          <w:w w:val="90"/>
        </w:rPr>
        <w:t> </w:t>
      </w:r>
      <w:r>
        <w:rPr>
          <w:rFonts w:ascii="Trebuchet MS" w:hAnsi="Trebuchet MS"/>
          <w:w w:val="90"/>
        </w:rPr>
        <w:t>HOCAOĞULLARI </w:t>
      </w:r>
      <w:r>
        <w:rPr>
          <w:rFonts w:ascii="Trebuchet MS" w:hAnsi="Trebuchet MS"/>
          <w:w w:val="95"/>
        </w:rPr>
        <w:t>markamız</w:t>
      </w:r>
      <w:r>
        <w:rPr>
          <w:rFonts w:ascii="Trebuchet MS" w:hAnsi="Trebuchet MS"/>
          <w:spacing w:val="-29"/>
          <w:w w:val="95"/>
        </w:rPr>
        <w:t> </w:t>
      </w:r>
      <w:r>
        <w:rPr>
          <w:rFonts w:ascii="Trebuchet MS" w:hAnsi="Trebuchet MS"/>
          <w:w w:val="95"/>
        </w:rPr>
        <w:t>adı</w:t>
      </w:r>
      <w:r>
        <w:rPr>
          <w:rFonts w:ascii="Trebuchet MS" w:hAnsi="Trebuchet MS"/>
          <w:spacing w:val="-28"/>
          <w:w w:val="95"/>
        </w:rPr>
        <w:t> </w:t>
      </w:r>
      <w:r>
        <w:rPr>
          <w:rFonts w:ascii="Trebuchet MS" w:hAnsi="Trebuchet MS"/>
          <w:w w:val="95"/>
        </w:rPr>
        <w:t>altında</w:t>
      </w:r>
      <w:r>
        <w:rPr>
          <w:rFonts w:ascii="Trebuchet MS" w:hAnsi="Trebuchet MS"/>
          <w:spacing w:val="-28"/>
          <w:w w:val="95"/>
        </w:rPr>
        <w:t> </w:t>
      </w:r>
      <w:r>
        <w:rPr>
          <w:rFonts w:ascii="Trebuchet MS" w:hAnsi="Trebuchet MS"/>
          <w:w w:val="95"/>
        </w:rPr>
        <w:t>üretilmektedir.</w:t>
      </w:r>
    </w:p>
    <w:p>
      <w:pPr>
        <w:pStyle w:val="BodyText"/>
        <w:spacing w:line="247" w:lineRule="auto" w:before="146"/>
        <w:ind w:left="243" w:right="100"/>
        <w:jc w:val="both"/>
        <w:rPr>
          <w:rFonts w:ascii="Trebuchet MS" w:hAnsi="Trebuchet MS"/>
        </w:rPr>
      </w:pPr>
      <w:r>
        <w:rPr>
          <w:rFonts w:ascii="Trebuchet MS" w:hAnsi="Trebuchet MS"/>
          <w:w w:val="80"/>
        </w:rPr>
        <w:t>Hocaoğulları Eksantrik Pres İmalatı Ltd. Şti. olarak hedefimiz; </w:t>
      </w:r>
      <w:r>
        <w:rPr>
          <w:rFonts w:ascii="Trebuchet MS" w:hAnsi="Trebuchet MS"/>
          <w:spacing w:val="-4"/>
          <w:w w:val="80"/>
        </w:rPr>
        <w:t>Türkiye’de </w:t>
      </w:r>
      <w:r>
        <w:rPr>
          <w:rFonts w:ascii="Trebuchet MS" w:hAnsi="Trebuchet MS"/>
          <w:w w:val="85"/>
        </w:rPr>
        <w:t>ve</w:t>
      </w:r>
      <w:r>
        <w:rPr>
          <w:rFonts w:ascii="Trebuchet MS" w:hAnsi="Trebuchet MS"/>
          <w:spacing w:val="-11"/>
          <w:w w:val="85"/>
        </w:rPr>
        <w:t> </w:t>
      </w:r>
      <w:r>
        <w:rPr>
          <w:rFonts w:ascii="Trebuchet MS" w:hAnsi="Trebuchet MS"/>
          <w:w w:val="85"/>
        </w:rPr>
        <w:t>Dünya’da</w:t>
      </w:r>
      <w:r>
        <w:rPr>
          <w:rFonts w:ascii="Trebuchet MS" w:hAnsi="Trebuchet MS"/>
          <w:spacing w:val="-10"/>
          <w:w w:val="85"/>
        </w:rPr>
        <w:t> </w:t>
      </w:r>
      <w:r>
        <w:rPr>
          <w:rFonts w:ascii="Trebuchet MS" w:hAnsi="Trebuchet MS"/>
          <w:w w:val="85"/>
        </w:rPr>
        <w:t>Pazar</w:t>
      </w:r>
      <w:r>
        <w:rPr>
          <w:rFonts w:ascii="Trebuchet MS" w:hAnsi="Trebuchet MS"/>
          <w:spacing w:val="-13"/>
          <w:w w:val="85"/>
        </w:rPr>
        <w:t> </w:t>
      </w:r>
      <w:r>
        <w:rPr>
          <w:rFonts w:ascii="Trebuchet MS" w:hAnsi="Trebuchet MS"/>
          <w:w w:val="85"/>
        </w:rPr>
        <w:t>paylarımızı</w:t>
      </w:r>
      <w:r>
        <w:rPr>
          <w:rFonts w:ascii="Trebuchet MS" w:hAnsi="Trebuchet MS"/>
          <w:spacing w:val="-12"/>
          <w:w w:val="85"/>
        </w:rPr>
        <w:t> </w:t>
      </w:r>
      <w:r>
        <w:rPr>
          <w:rFonts w:ascii="Trebuchet MS" w:hAnsi="Trebuchet MS"/>
          <w:w w:val="85"/>
        </w:rPr>
        <w:t>daha</w:t>
      </w:r>
      <w:r>
        <w:rPr>
          <w:rFonts w:ascii="Trebuchet MS" w:hAnsi="Trebuchet MS"/>
          <w:spacing w:val="-13"/>
          <w:w w:val="85"/>
        </w:rPr>
        <w:t> </w:t>
      </w:r>
      <w:r>
        <w:rPr>
          <w:rFonts w:ascii="Trebuchet MS" w:hAnsi="Trebuchet MS"/>
          <w:w w:val="85"/>
        </w:rPr>
        <w:t>da</w:t>
      </w:r>
      <w:r>
        <w:rPr>
          <w:rFonts w:ascii="Trebuchet MS" w:hAnsi="Trebuchet MS"/>
          <w:spacing w:val="-10"/>
          <w:w w:val="85"/>
        </w:rPr>
        <w:t> </w:t>
      </w:r>
      <w:r>
        <w:rPr>
          <w:rFonts w:ascii="Trebuchet MS" w:hAnsi="Trebuchet MS"/>
          <w:w w:val="85"/>
        </w:rPr>
        <w:t>artırmak</w:t>
      </w:r>
      <w:r>
        <w:rPr>
          <w:rFonts w:ascii="Trebuchet MS" w:hAnsi="Trebuchet MS"/>
          <w:spacing w:val="-11"/>
          <w:w w:val="85"/>
        </w:rPr>
        <w:t> </w:t>
      </w:r>
      <w:r>
        <w:rPr>
          <w:rFonts w:ascii="Trebuchet MS" w:hAnsi="Trebuchet MS"/>
          <w:w w:val="85"/>
        </w:rPr>
        <w:t>için;</w:t>
      </w:r>
      <w:r>
        <w:rPr>
          <w:rFonts w:ascii="Trebuchet MS" w:hAnsi="Trebuchet MS"/>
          <w:spacing w:val="-11"/>
          <w:w w:val="85"/>
        </w:rPr>
        <w:t> </w:t>
      </w:r>
      <w:r>
        <w:rPr>
          <w:rFonts w:ascii="Trebuchet MS" w:hAnsi="Trebuchet MS"/>
          <w:w w:val="85"/>
        </w:rPr>
        <w:t>Dünya</w:t>
      </w:r>
      <w:r>
        <w:rPr>
          <w:rFonts w:ascii="Trebuchet MS" w:hAnsi="Trebuchet MS"/>
          <w:spacing w:val="-15"/>
          <w:w w:val="85"/>
        </w:rPr>
        <w:t> </w:t>
      </w:r>
      <w:r>
        <w:rPr>
          <w:rFonts w:ascii="Trebuchet MS" w:hAnsi="Trebuchet MS"/>
          <w:w w:val="85"/>
        </w:rPr>
        <w:t>ve</w:t>
      </w:r>
      <w:r>
        <w:rPr>
          <w:rFonts w:ascii="Trebuchet MS" w:hAnsi="Trebuchet MS"/>
          <w:spacing w:val="-15"/>
          <w:w w:val="85"/>
        </w:rPr>
        <w:t> </w:t>
      </w:r>
      <w:r>
        <w:rPr>
          <w:rFonts w:ascii="Trebuchet MS" w:hAnsi="Trebuchet MS"/>
          <w:w w:val="85"/>
        </w:rPr>
        <w:t>Avrupa </w:t>
      </w:r>
      <w:r>
        <w:rPr>
          <w:rFonts w:ascii="Trebuchet MS" w:hAnsi="Trebuchet MS"/>
          <w:w w:val="90"/>
        </w:rPr>
        <w:t>standlarını</w:t>
      </w:r>
      <w:r>
        <w:rPr>
          <w:rFonts w:ascii="Trebuchet MS" w:hAnsi="Trebuchet MS"/>
          <w:spacing w:val="-10"/>
          <w:w w:val="90"/>
        </w:rPr>
        <w:t> </w:t>
      </w:r>
      <w:r>
        <w:rPr>
          <w:rFonts w:ascii="Trebuchet MS" w:hAnsi="Trebuchet MS"/>
          <w:w w:val="90"/>
        </w:rPr>
        <w:t>takip</w:t>
      </w:r>
      <w:r>
        <w:rPr>
          <w:rFonts w:ascii="Trebuchet MS" w:hAnsi="Trebuchet MS"/>
          <w:spacing w:val="-5"/>
          <w:w w:val="90"/>
        </w:rPr>
        <w:t> </w:t>
      </w:r>
      <w:r>
        <w:rPr>
          <w:rFonts w:ascii="Trebuchet MS" w:hAnsi="Trebuchet MS"/>
          <w:w w:val="90"/>
        </w:rPr>
        <w:t>edip</w:t>
      </w:r>
      <w:r>
        <w:rPr>
          <w:rFonts w:ascii="Trebuchet MS" w:hAnsi="Trebuchet MS"/>
          <w:spacing w:val="-4"/>
          <w:w w:val="90"/>
        </w:rPr>
        <w:t> </w:t>
      </w:r>
      <w:r>
        <w:rPr>
          <w:rFonts w:ascii="Trebuchet MS" w:hAnsi="Trebuchet MS"/>
          <w:w w:val="90"/>
        </w:rPr>
        <w:t>gelişen</w:t>
      </w:r>
      <w:r>
        <w:rPr>
          <w:rFonts w:ascii="Trebuchet MS" w:hAnsi="Trebuchet MS"/>
          <w:spacing w:val="-10"/>
          <w:w w:val="90"/>
        </w:rPr>
        <w:t> </w:t>
      </w:r>
      <w:r>
        <w:rPr>
          <w:rFonts w:ascii="Trebuchet MS" w:hAnsi="Trebuchet MS"/>
          <w:w w:val="90"/>
        </w:rPr>
        <w:t>teknolojiyi</w:t>
      </w:r>
      <w:r>
        <w:rPr>
          <w:rFonts w:ascii="Trebuchet MS" w:hAnsi="Trebuchet MS"/>
          <w:spacing w:val="-11"/>
          <w:w w:val="90"/>
        </w:rPr>
        <w:t> </w:t>
      </w:r>
      <w:r>
        <w:rPr>
          <w:rFonts w:ascii="Trebuchet MS" w:hAnsi="Trebuchet MS"/>
          <w:w w:val="90"/>
        </w:rPr>
        <w:t>ve</w:t>
      </w:r>
      <w:r>
        <w:rPr>
          <w:rFonts w:ascii="Trebuchet MS" w:hAnsi="Trebuchet MS"/>
          <w:spacing w:val="-5"/>
          <w:w w:val="90"/>
        </w:rPr>
        <w:t> </w:t>
      </w:r>
      <w:r>
        <w:rPr>
          <w:rFonts w:ascii="Trebuchet MS" w:hAnsi="Trebuchet MS"/>
          <w:w w:val="90"/>
        </w:rPr>
        <w:t>Endüstriyel</w:t>
      </w:r>
      <w:r>
        <w:rPr>
          <w:rFonts w:ascii="Trebuchet MS" w:hAnsi="Trebuchet MS"/>
          <w:spacing w:val="-12"/>
          <w:w w:val="90"/>
        </w:rPr>
        <w:t> </w:t>
      </w:r>
      <w:r>
        <w:rPr>
          <w:rFonts w:ascii="Trebuchet MS" w:hAnsi="Trebuchet MS"/>
          <w:w w:val="90"/>
        </w:rPr>
        <w:t>yenilikleri </w:t>
      </w:r>
      <w:r>
        <w:rPr>
          <w:rFonts w:ascii="Trebuchet MS" w:hAnsi="Trebuchet MS"/>
          <w:w w:val="85"/>
        </w:rPr>
        <w:t>makinalarımıza</w:t>
      </w:r>
      <w:r>
        <w:rPr>
          <w:rFonts w:ascii="Trebuchet MS" w:hAnsi="Trebuchet MS"/>
          <w:spacing w:val="-36"/>
          <w:w w:val="85"/>
        </w:rPr>
        <w:t> </w:t>
      </w:r>
      <w:r>
        <w:rPr>
          <w:rFonts w:ascii="Trebuchet MS" w:hAnsi="Trebuchet MS"/>
          <w:w w:val="85"/>
        </w:rPr>
        <w:t>uygulayarak,</w:t>
      </w:r>
      <w:r>
        <w:rPr>
          <w:rFonts w:ascii="Trebuchet MS" w:hAnsi="Trebuchet MS"/>
          <w:spacing w:val="-35"/>
          <w:w w:val="85"/>
        </w:rPr>
        <w:t> </w:t>
      </w:r>
      <w:r>
        <w:rPr>
          <w:rFonts w:ascii="Trebuchet MS" w:hAnsi="Trebuchet MS"/>
          <w:w w:val="85"/>
        </w:rPr>
        <w:t>hep</w:t>
      </w:r>
      <w:r>
        <w:rPr>
          <w:rFonts w:ascii="Trebuchet MS" w:hAnsi="Trebuchet MS"/>
          <w:spacing w:val="-36"/>
          <w:w w:val="85"/>
        </w:rPr>
        <w:t> </w:t>
      </w:r>
      <w:r>
        <w:rPr>
          <w:rFonts w:ascii="Trebuchet MS" w:hAnsi="Trebuchet MS"/>
          <w:w w:val="85"/>
        </w:rPr>
        <w:t>daha</w:t>
      </w:r>
      <w:r>
        <w:rPr>
          <w:rFonts w:ascii="Trebuchet MS" w:hAnsi="Trebuchet MS"/>
          <w:spacing w:val="-35"/>
          <w:w w:val="85"/>
        </w:rPr>
        <w:t> </w:t>
      </w:r>
      <w:r>
        <w:rPr>
          <w:rFonts w:ascii="Trebuchet MS" w:hAnsi="Trebuchet MS"/>
          <w:w w:val="85"/>
        </w:rPr>
        <w:t>kaliteli</w:t>
      </w:r>
      <w:r>
        <w:rPr>
          <w:rFonts w:ascii="Trebuchet MS" w:hAnsi="Trebuchet MS"/>
          <w:spacing w:val="-38"/>
          <w:w w:val="85"/>
        </w:rPr>
        <w:t> </w:t>
      </w:r>
      <w:r>
        <w:rPr>
          <w:rFonts w:ascii="Trebuchet MS" w:hAnsi="Trebuchet MS"/>
          <w:w w:val="85"/>
        </w:rPr>
        <w:t>ve</w:t>
      </w:r>
      <w:r>
        <w:rPr>
          <w:rFonts w:ascii="Trebuchet MS" w:hAnsi="Trebuchet MS"/>
          <w:spacing w:val="-36"/>
          <w:w w:val="85"/>
        </w:rPr>
        <w:t> </w:t>
      </w:r>
      <w:r>
        <w:rPr>
          <w:rFonts w:ascii="Trebuchet MS" w:hAnsi="Trebuchet MS"/>
          <w:w w:val="85"/>
        </w:rPr>
        <w:t>daha</w:t>
      </w:r>
      <w:r>
        <w:rPr>
          <w:rFonts w:ascii="Trebuchet MS" w:hAnsi="Trebuchet MS"/>
          <w:spacing w:val="-35"/>
          <w:w w:val="85"/>
        </w:rPr>
        <w:t> </w:t>
      </w:r>
      <w:r>
        <w:rPr>
          <w:rFonts w:ascii="Trebuchet MS" w:hAnsi="Trebuchet MS"/>
          <w:w w:val="85"/>
        </w:rPr>
        <w:t>sağlam</w:t>
      </w:r>
      <w:r>
        <w:rPr>
          <w:rFonts w:ascii="Trebuchet MS" w:hAnsi="Trebuchet MS"/>
          <w:spacing w:val="-35"/>
          <w:w w:val="85"/>
        </w:rPr>
        <w:t> </w:t>
      </w:r>
      <w:r>
        <w:rPr>
          <w:rFonts w:ascii="Trebuchet MS" w:hAnsi="Trebuchet MS"/>
          <w:w w:val="85"/>
        </w:rPr>
        <w:t>makinalar </w:t>
      </w:r>
      <w:r>
        <w:rPr>
          <w:rFonts w:ascii="Trebuchet MS" w:hAnsi="Trebuchet MS"/>
          <w:w w:val="90"/>
        </w:rPr>
        <w:t>imal</w:t>
      </w:r>
      <w:r>
        <w:rPr>
          <w:rFonts w:ascii="Trebuchet MS" w:hAnsi="Trebuchet MS"/>
          <w:spacing w:val="-40"/>
          <w:w w:val="90"/>
        </w:rPr>
        <w:t> </w:t>
      </w:r>
      <w:r>
        <w:rPr>
          <w:rFonts w:ascii="Trebuchet MS" w:hAnsi="Trebuchet MS"/>
          <w:w w:val="90"/>
        </w:rPr>
        <w:t>ederek</w:t>
      </w:r>
      <w:r>
        <w:rPr>
          <w:rFonts w:ascii="Trebuchet MS" w:hAnsi="Trebuchet MS"/>
          <w:spacing w:val="-38"/>
          <w:w w:val="90"/>
        </w:rPr>
        <w:t> </w:t>
      </w:r>
      <w:r>
        <w:rPr>
          <w:rFonts w:ascii="Trebuchet MS" w:hAnsi="Trebuchet MS"/>
          <w:w w:val="90"/>
        </w:rPr>
        <w:t>müşteri</w:t>
      </w:r>
      <w:r>
        <w:rPr>
          <w:rFonts w:ascii="Trebuchet MS" w:hAnsi="Trebuchet MS"/>
          <w:spacing w:val="-36"/>
          <w:w w:val="90"/>
        </w:rPr>
        <w:t> </w:t>
      </w:r>
      <w:r>
        <w:rPr>
          <w:rFonts w:ascii="Trebuchet MS" w:hAnsi="Trebuchet MS"/>
          <w:w w:val="90"/>
        </w:rPr>
        <w:t>memnuniyeti</w:t>
      </w:r>
      <w:r>
        <w:rPr>
          <w:rFonts w:ascii="Trebuchet MS" w:hAnsi="Trebuchet MS"/>
          <w:spacing w:val="-37"/>
          <w:w w:val="90"/>
        </w:rPr>
        <w:t> </w:t>
      </w:r>
      <w:r>
        <w:rPr>
          <w:rFonts w:ascii="Trebuchet MS" w:hAnsi="Trebuchet MS"/>
          <w:w w:val="90"/>
        </w:rPr>
        <w:t>odaklı</w:t>
      </w:r>
      <w:r>
        <w:rPr>
          <w:rFonts w:ascii="Trebuchet MS" w:hAnsi="Trebuchet MS"/>
          <w:spacing w:val="-37"/>
          <w:w w:val="90"/>
        </w:rPr>
        <w:t> </w:t>
      </w:r>
      <w:r>
        <w:rPr>
          <w:rFonts w:ascii="Trebuchet MS" w:hAnsi="Trebuchet MS"/>
          <w:w w:val="90"/>
        </w:rPr>
        <w:t>makinalar</w:t>
      </w:r>
      <w:r>
        <w:rPr>
          <w:rFonts w:ascii="Trebuchet MS" w:hAnsi="Trebuchet MS"/>
          <w:spacing w:val="-39"/>
          <w:w w:val="90"/>
        </w:rPr>
        <w:t> </w:t>
      </w:r>
      <w:r>
        <w:rPr>
          <w:rFonts w:ascii="Trebuchet MS" w:hAnsi="Trebuchet MS"/>
          <w:w w:val="90"/>
        </w:rPr>
        <w:t>üretmektir.</w:t>
      </w:r>
    </w:p>
    <w:p>
      <w:pPr>
        <w:spacing w:after="0" w:line="247" w:lineRule="auto"/>
        <w:jc w:val="both"/>
        <w:rPr>
          <w:rFonts w:ascii="Trebuchet MS" w:hAnsi="Trebuchet MS"/>
        </w:rPr>
        <w:sectPr>
          <w:type w:val="continuous"/>
          <w:pgSz w:w="23820" w:h="16840" w:orient="landscape"/>
          <w:pgMar w:top="1580" w:bottom="280" w:left="460" w:right="460"/>
          <w:cols w:num="2" w:equalWidth="0">
            <w:col w:w="17257" w:space="40"/>
            <w:col w:w="5603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23820" w:h="16840" w:orient="landscape"/>
          <w:pgMar w:top="0" w:bottom="0" w:left="460" w:right="460"/>
        </w:sectPr>
      </w:pPr>
    </w:p>
    <w:p>
      <w:pPr>
        <w:pStyle w:val="Heading1"/>
        <w:spacing w:before="287"/>
      </w:pPr>
      <w:r>
        <w:rPr/>
        <w:drawing>
          <wp:anchor distT="0" distB="0" distL="0" distR="0" allowOverlap="1" layoutInCell="1" locked="0" behindDoc="1" simplePos="0" relativeHeight="26837651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119985" cy="7273594"/>
            <wp:effectExtent l="0" t="0" r="0" b="0"/>
            <wp:wrapNone/>
            <wp:docPr id="1" name="image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9985" cy="7273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76543">
            <wp:simplePos x="0" y="0"/>
            <wp:positionH relativeFrom="page">
              <wp:posOffset>0</wp:posOffset>
            </wp:positionH>
            <wp:positionV relativeFrom="page">
              <wp:posOffset>7404595</wp:posOffset>
            </wp:positionV>
            <wp:extent cx="15119985" cy="3287407"/>
            <wp:effectExtent l="0" t="0" r="0" b="0"/>
            <wp:wrapNone/>
            <wp:docPr id="3" name="image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9985" cy="3287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D1D24"/>
        </w:rPr>
        <w:t>H</w:t>
      </w:r>
      <w:r>
        <w:rPr>
          <w:color w:val="ED1D24"/>
          <w:spacing w:val="-51"/>
        </w:rPr>
        <w:t> </w:t>
      </w:r>
      <w:r>
        <w:rPr>
          <w:color w:val="ED1D24"/>
        </w:rPr>
        <w:t>Tipi</w:t>
      </w:r>
      <w:r>
        <w:rPr>
          <w:color w:val="ED1D24"/>
          <w:spacing w:val="-50"/>
        </w:rPr>
        <w:t> </w:t>
      </w:r>
      <w:r>
        <w:rPr>
          <w:color w:val="ED1D24"/>
        </w:rPr>
        <w:t>Eksantrik</w:t>
      </w:r>
      <w:r>
        <w:rPr>
          <w:color w:val="ED1D24"/>
          <w:spacing w:val="-50"/>
        </w:rPr>
        <w:t> </w:t>
      </w:r>
      <w:r>
        <w:rPr>
          <w:color w:val="ED1D24"/>
          <w:spacing w:val="-3"/>
        </w:rPr>
        <w:t>Pres</w:t>
      </w:r>
    </w:p>
    <w:p>
      <w:pPr>
        <w:pStyle w:val="Heading2"/>
        <w:spacing w:before="384"/>
      </w:pPr>
      <w:r>
        <w:rPr/>
        <w:t>Standart Özellikleri</w:t>
      </w:r>
    </w:p>
    <w:p>
      <w:pPr>
        <w:pStyle w:val="ListParagraph"/>
        <w:numPr>
          <w:ilvl w:val="0"/>
          <w:numId w:val="2"/>
        </w:numPr>
        <w:tabs>
          <w:tab w:pos="277" w:val="left" w:leader="none"/>
        </w:tabs>
        <w:spacing w:line="240" w:lineRule="auto" w:before="16" w:after="0"/>
        <w:ind w:left="276" w:right="0" w:hanging="170"/>
        <w:jc w:val="left"/>
        <w:rPr>
          <w:sz w:val="20"/>
        </w:rPr>
      </w:pPr>
      <w:r>
        <w:rPr>
          <w:sz w:val="20"/>
        </w:rPr>
        <w:t>Çelik konstrüksiyon</w:t>
      </w:r>
      <w:r>
        <w:rPr>
          <w:spacing w:val="-53"/>
          <w:sz w:val="20"/>
        </w:rPr>
        <w:t> </w:t>
      </w:r>
      <w:r>
        <w:rPr>
          <w:spacing w:val="-3"/>
          <w:sz w:val="20"/>
        </w:rPr>
        <w:t>gövde</w:t>
      </w:r>
    </w:p>
    <w:p>
      <w:pPr>
        <w:pStyle w:val="ListParagraph"/>
        <w:numPr>
          <w:ilvl w:val="0"/>
          <w:numId w:val="2"/>
        </w:numPr>
        <w:tabs>
          <w:tab w:pos="277" w:val="left" w:leader="none"/>
        </w:tabs>
        <w:spacing w:line="240" w:lineRule="auto" w:before="36" w:after="0"/>
        <w:ind w:left="276" w:right="0" w:hanging="170"/>
        <w:jc w:val="left"/>
        <w:rPr>
          <w:sz w:val="20"/>
        </w:rPr>
      </w:pPr>
      <w:r>
        <w:rPr>
          <w:sz w:val="20"/>
        </w:rPr>
        <w:t>Pnömatik</w:t>
      </w:r>
      <w:r>
        <w:rPr>
          <w:spacing w:val="-41"/>
          <w:sz w:val="20"/>
        </w:rPr>
        <w:t> </w:t>
      </w:r>
      <w:r>
        <w:rPr>
          <w:sz w:val="20"/>
        </w:rPr>
        <w:t>kavrama</w:t>
      </w:r>
      <w:r>
        <w:rPr>
          <w:spacing w:val="-40"/>
          <w:sz w:val="20"/>
        </w:rPr>
        <w:t> </w:t>
      </w:r>
      <w:r>
        <w:rPr>
          <w:sz w:val="20"/>
        </w:rPr>
        <w:t>/</w:t>
      </w:r>
      <w:r>
        <w:rPr>
          <w:spacing w:val="-41"/>
          <w:sz w:val="20"/>
        </w:rPr>
        <w:t> </w:t>
      </w:r>
      <w:r>
        <w:rPr>
          <w:spacing w:val="-3"/>
          <w:sz w:val="20"/>
        </w:rPr>
        <w:t>Fren</w:t>
      </w:r>
      <w:r>
        <w:rPr>
          <w:spacing w:val="-40"/>
          <w:sz w:val="20"/>
        </w:rPr>
        <w:t> </w:t>
      </w:r>
      <w:r>
        <w:rPr>
          <w:sz w:val="20"/>
        </w:rPr>
        <w:t>kombinasyonu</w:t>
      </w:r>
    </w:p>
    <w:p>
      <w:pPr>
        <w:pStyle w:val="ListParagraph"/>
        <w:numPr>
          <w:ilvl w:val="0"/>
          <w:numId w:val="2"/>
        </w:numPr>
        <w:tabs>
          <w:tab w:pos="277" w:val="left" w:leader="none"/>
        </w:tabs>
        <w:spacing w:line="240" w:lineRule="auto" w:before="37" w:after="0"/>
        <w:ind w:left="276" w:right="0" w:hanging="170"/>
        <w:jc w:val="left"/>
        <w:rPr>
          <w:sz w:val="20"/>
        </w:rPr>
      </w:pPr>
      <w:r>
        <w:rPr>
          <w:sz w:val="20"/>
        </w:rPr>
        <w:t>Sabit</w:t>
      </w:r>
      <w:r>
        <w:rPr>
          <w:spacing w:val="-24"/>
          <w:sz w:val="20"/>
        </w:rPr>
        <w:t> </w:t>
      </w:r>
      <w:r>
        <w:rPr>
          <w:sz w:val="20"/>
        </w:rPr>
        <w:t>strok</w:t>
      </w:r>
      <w:r>
        <w:rPr>
          <w:spacing w:val="-24"/>
          <w:sz w:val="20"/>
        </w:rPr>
        <w:t> </w:t>
      </w:r>
      <w:r>
        <w:rPr>
          <w:spacing w:val="-3"/>
          <w:sz w:val="20"/>
        </w:rPr>
        <w:t>&amp;Ayarlı</w:t>
      </w:r>
      <w:r>
        <w:rPr>
          <w:spacing w:val="-24"/>
          <w:sz w:val="20"/>
        </w:rPr>
        <w:t> </w:t>
      </w:r>
      <w:r>
        <w:rPr>
          <w:sz w:val="20"/>
        </w:rPr>
        <w:t>strok</w:t>
      </w:r>
    </w:p>
    <w:p>
      <w:pPr>
        <w:pStyle w:val="ListParagraph"/>
        <w:numPr>
          <w:ilvl w:val="0"/>
          <w:numId w:val="2"/>
        </w:numPr>
        <w:tabs>
          <w:tab w:pos="277" w:val="left" w:leader="none"/>
        </w:tabs>
        <w:spacing w:line="240" w:lineRule="auto" w:before="37" w:after="0"/>
        <w:ind w:left="276" w:right="0" w:hanging="170"/>
        <w:jc w:val="left"/>
        <w:rPr>
          <w:sz w:val="20"/>
        </w:rPr>
      </w:pPr>
      <w:r>
        <w:rPr>
          <w:spacing w:val="-8"/>
          <w:sz w:val="20"/>
        </w:rPr>
        <w:t>Tam</w:t>
      </w:r>
      <w:r>
        <w:rPr>
          <w:spacing w:val="-33"/>
          <w:sz w:val="20"/>
        </w:rPr>
        <w:t> </w:t>
      </w:r>
      <w:r>
        <w:rPr>
          <w:sz w:val="20"/>
        </w:rPr>
        <w:t>otomatik</w:t>
      </w:r>
      <w:r>
        <w:rPr>
          <w:spacing w:val="-32"/>
          <w:sz w:val="20"/>
        </w:rPr>
        <w:t> </w:t>
      </w:r>
      <w:r>
        <w:rPr>
          <w:sz w:val="20"/>
        </w:rPr>
        <w:t>ince</w:t>
      </w:r>
      <w:r>
        <w:rPr>
          <w:spacing w:val="-32"/>
          <w:sz w:val="20"/>
        </w:rPr>
        <w:t> </w:t>
      </w:r>
      <w:r>
        <w:rPr>
          <w:sz w:val="20"/>
        </w:rPr>
        <w:t>yağ</w:t>
      </w:r>
      <w:r>
        <w:rPr>
          <w:spacing w:val="-32"/>
          <w:sz w:val="20"/>
        </w:rPr>
        <w:t> </w:t>
      </w:r>
      <w:r>
        <w:rPr>
          <w:sz w:val="20"/>
        </w:rPr>
        <w:t>sirkülasyonu</w:t>
      </w:r>
    </w:p>
    <w:p>
      <w:pPr>
        <w:pStyle w:val="ListParagraph"/>
        <w:numPr>
          <w:ilvl w:val="0"/>
          <w:numId w:val="2"/>
        </w:numPr>
        <w:tabs>
          <w:tab w:pos="277" w:val="left" w:leader="none"/>
        </w:tabs>
        <w:spacing w:line="240" w:lineRule="auto" w:before="37" w:after="0"/>
        <w:ind w:left="276" w:right="0" w:hanging="170"/>
        <w:jc w:val="left"/>
        <w:rPr>
          <w:sz w:val="20"/>
        </w:rPr>
      </w:pPr>
      <w:r>
        <w:rPr>
          <w:sz w:val="20"/>
        </w:rPr>
        <w:t>Motorlu</w:t>
      </w:r>
      <w:r>
        <w:rPr>
          <w:spacing w:val="-26"/>
          <w:sz w:val="20"/>
        </w:rPr>
        <w:t> </w:t>
      </w:r>
      <w:r>
        <w:rPr>
          <w:sz w:val="20"/>
        </w:rPr>
        <w:t>ve</w:t>
      </w:r>
      <w:r>
        <w:rPr>
          <w:spacing w:val="-25"/>
          <w:sz w:val="20"/>
        </w:rPr>
        <w:t> </w:t>
      </w:r>
      <w:r>
        <w:rPr>
          <w:sz w:val="20"/>
        </w:rPr>
        <w:t>manuel</w:t>
      </w:r>
      <w:r>
        <w:rPr>
          <w:spacing w:val="-25"/>
          <w:sz w:val="20"/>
        </w:rPr>
        <w:t> </w:t>
      </w:r>
      <w:r>
        <w:rPr>
          <w:spacing w:val="-3"/>
          <w:sz w:val="20"/>
        </w:rPr>
        <w:t>koç</w:t>
      </w:r>
      <w:r>
        <w:rPr>
          <w:spacing w:val="-25"/>
          <w:sz w:val="20"/>
        </w:rPr>
        <w:t> </w:t>
      </w:r>
      <w:r>
        <w:rPr>
          <w:sz w:val="20"/>
        </w:rPr>
        <w:t>ayarı</w:t>
      </w:r>
    </w:p>
    <w:p>
      <w:pPr>
        <w:pStyle w:val="ListParagraph"/>
        <w:numPr>
          <w:ilvl w:val="0"/>
          <w:numId w:val="2"/>
        </w:numPr>
        <w:tabs>
          <w:tab w:pos="277" w:val="left" w:leader="none"/>
        </w:tabs>
        <w:spacing w:line="240" w:lineRule="auto" w:before="37" w:after="0"/>
        <w:ind w:left="276" w:right="0" w:hanging="170"/>
        <w:jc w:val="left"/>
        <w:rPr>
          <w:sz w:val="20"/>
        </w:rPr>
      </w:pPr>
      <w:r>
        <w:rPr>
          <w:sz w:val="20"/>
        </w:rPr>
        <w:t>Hidrolik</w:t>
      </w:r>
      <w:r>
        <w:rPr>
          <w:spacing w:val="-22"/>
          <w:sz w:val="20"/>
        </w:rPr>
        <w:t> </w:t>
      </w:r>
      <w:r>
        <w:rPr>
          <w:sz w:val="20"/>
        </w:rPr>
        <w:t>sigorta</w:t>
      </w:r>
    </w:p>
    <w:p>
      <w:pPr>
        <w:pStyle w:val="ListParagraph"/>
        <w:numPr>
          <w:ilvl w:val="0"/>
          <w:numId w:val="2"/>
        </w:numPr>
        <w:tabs>
          <w:tab w:pos="277" w:val="left" w:leader="none"/>
        </w:tabs>
        <w:spacing w:line="240" w:lineRule="auto" w:before="37" w:after="0"/>
        <w:ind w:left="276" w:right="0" w:hanging="170"/>
        <w:jc w:val="left"/>
        <w:rPr>
          <w:sz w:val="20"/>
        </w:rPr>
      </w:pPr>
      <w:r>
        <w:rPr>
          <w:sz w:val="20"/>
        </w:rPr>
        <w:t>Sekiz</w:t>
      </w:r>
      <w:r>
        <w:rPr>
          <w:spacing w:val="-27"/>
          <w:sz w:val="20"/>
        </w:rPr>
        <w:t> </w:t>
      </w:r>
      <w:r>
        <w:rPr>
          <w:sz w:val="20"/>
        </w:rPr>
        <w:t>yüzeyden</w:t>
      </w:r>
      <w:r>
        <w:rPr>
          <w:spacing w:val="-26"/>
          <w:sz w:val="20"/>
        </w:rPr>
        <w:t> </w:t>
      </w:r>
      <w:r>
        <w:rPr>
          <w:sz w:val="20"/>
        </w:rPr>
        <w:t>kızaklı</w:t>
      </w:r>
      <w:r>
        <w:rPr>
          <w:spacing w:val="-27"/>
          <w:sz w:val="20"/>
        </w:rPr>
        <w:t> </w:t>
      </w:r>
      <w:r>
        <w:rPr>
          <w:spacing w:val="-3"/>
          <w:sz w:val="20"/>
        </w:rPr>
        <w:t>koç</w:t>
      </w:r>
    </w:p>
    <w:p>
      <w:pPr>
        <w:pStyle w:val="ListParagraph"/>
        <w:numPr>
          <w:ilvl w:val="0"/>
          <w:numId w:val="2"/>
        </w:numPr>
        <w:tabs>
          <w:tab w:pos="277" w:val="left" w:leader="none"/>
        </w:tabs>
        <w:spacing w:line="240" w:lineRule="auto" w:before="37" w:after="0"/>
        <w:ind w:left="276" w:right="0" w:hanging="170"/>
        <w:jc w:val="left"/>
        <w:rPr>
          <w:sz w:val="20"/>
        </w:rPr>
      </w:pPr>
      <w:r>
        <w:rPr>
          <w:spacing w:val="-4"/>
          <w:sz w:val="20"/>
        </w:rPr>
        <w:t>Koçta</w:t>
      </w:r>
      <w:r>
        <w:rPr>
          <w:spacing w:val="-26"/>
          <w:sz w:val="20"/>
        </w:rPr>
        <w:t> </w:t>
      </w:r>
      <w:r>
        <w:rPr>
          <w:sz w:val="20"/>
        </w:rPr>
        <w:t>balansiyer</w:t>
      </w:r>
      <w:r>
        <w:rPr>
          <w:spacing w:val="-25"/>
          <w:sz w:val="20"/>
        </w:rPr>
        <w:t> </w:t>
      </w:r>
      <w:r>
        <w:rPr>
          <w:sz w:val="20"/>
        </w:rPr>
        <w:t>çift</w:t>
      </w:r>
      <w:r>
        <w:rPr>
          <w:spacing w:val="-25"/>
          <w:sz w:val="20"/>
        </w:rPr>
        <w:t> </w:t>
      </w:r>
      <w:r>
        <w:rPr>
          <w:sz w:val="20"/>
        </w:rPr>
        <w:t>piston</w:t>
      </w:r>
    </w:p>
    <w:p>
      <w:pPr>
        <w:pStyle w:val="ListParagraph"/>
        <w:numPr>
          <w:ilvl w:val="0"/>
          <w:numId w:val="2"/>
        </w:numPr>
        <w:tabs>
          <w:tab w:pos="277" w:val="left" w:leader="none"/>
        </w:tabs>
        <w:spacing w:line="240" w:lineRule="auto" w:before="37" w:after="0"/>
        <w:ind w:left="276" w:right="0" w:hanging="170"/>
        <w:jc w:val="left"/>
        <w:rPr>
          <w:sz w:val="20"/>
        </w:rPr>
      </w:pPr>
      <w:r>
        <w:rPr>
          <w:sz w:val="20"/>
        </w:rPr>
        <w:t>T</w:t>
      </w:r>
      <w:r>
        <w:rPr>
          <w:spacing w:val="-22"/>
          <w:sz w:val="20"/>
        </w:rPr>
        <w:t> </w:t>
      </w:r>
      <w:r>
        <w:rPr>
          <w:sz w:val="20"/>
        </w:rPr>
        <w:t>kanallı</w:t>
      </w:r>
      <w:r>
        <w:rPr>
          <w:spacing w:val="-22"/>
          <w:sz w:val="20"/>
        </w:rPr>
        <w:t> </w:t>
      </w:r>
      <w:r>
        <w:rPr>
          <w:sz w:val="20"/>
        </w:rPr>
        <w:t>ek</w:t>
      </w:r>
      <w:r>
        <w:rPr>
          <w:spacing w:val="-22"/>
          <w:sz w:val="20"/>
        </w:rPr>
        <w:t> </w:t>
      </w:r>
      <w:r>
        <w:rPr>
          <w:sz w:val="20"/>
        </w:rPr>
        <w:t>tabla</w:t>
      </w:r>
    </w:p>
    <w:p>
      <w:pPr>
        <w:pStyle w:val="ListParagraph"/>
        <w:numPr>
          <w:ilvl w:val="0"/>
          <w:numId w:val="2"/>
        </w:numPr>
        <w:tabs>
          <w:tab w:pos="277" w:val="left" w:leader="none"/>
        </w:tabs>
        <w:spacing w:line="240" w:lineRule="auto" w:before="37" w:after="0"/>
        <w:ind w:left="276" w:right="0" w:hanging="170"/>
        <w:jc w:val="left"/>
        <w:rPr>
          <w:sz w:val="20"/>
        </w:rPr>
      </w:pPr>
      <w:r>
        <w:rPr>
          <w:spacing w:val="-3"/>
          <w:sz w:val="20"/>
        </w:rPr>
        <w:t>Plc </w:t>
      </w:r>
      <w:r>
        <w:rPr>
          <w:sz w:val="20"/>
        </w:rPr>
        <w:t>kontrol</w:t>
      </w:r>
      <w:r>
        <w:rPr>
          <w:spacing w:val="-41"/>
          <w:sz w:val="20"/>
        </w:rPr>
        <w:t> </w:t>
      </w:r>
      <w:r>
        <w:rPr>
          <w:sz w:val="20"/>
        </w:rPr>
        <w:t>sistemi</w:t>
      </w:r>
    </w:p>
    <w:p>
      <w:pPr>
        <w:pStyle w:val="ListParagraph"/>
        <w:numPr>
          <w:ilvl w:val="0"/>
          <w:numId w:val="2"/>
        </w:numPr>
        <w:tabs>
          <w:tab w:pos="277" w:val="left" w:leader="none"/>
        </w:tabs>
        <w:spacing w:line="240" w:lineRule="auto" w:before="37" w:after="0"/>
        <w:ind w:left="276" w:right="0" w:hanging="170"/>
        <w:jc w:val="left"/>
        <w:rPr>
          <w:sz w:val="20"/>
        </w:rPr>
      </w:pPr>
      <w:r>
        <w:rPr>
          <w:w w:val="95"/>
          <w:sz w:val="20"/>
        </w:rPr>
        <w:t>Piyano tipi</w:t>
      </w:r>
      <w:r>
        <w:rPr>
          <w:spacing w:val="-35"/>
          <w:w w:val="95"/>
          <w:sz w:val="20"/>
        </w:rPr>
        <w:t> </w:t>
      </w:r>
      <w:r>
        <w:rPr>
          <w:w w:val="95"/>
          <w:sz w:val="20"/>
        </w:rPr>
        <w:t>pano</w:t>
      </w:r>
    </w:p>
    <w:p>
      <w:pPr>
        <w:pStyle w:val="ListParagraph"/>
        <w:numPr>
          <w:ilvl w:val="0"/>
          <w:numId w:val="2"/>
        </w:numPr>
        <w:tabs>
          <w:tab w:pos="277" w:val="left" w:leader="none"/>
        </w:tabs>
        <w:spacing w:line="240" w:lineRule="auto" w:before="37" w:after="0"/>
        <w:ind w:left="276" w:right="0" w:hanging="170"/>
        <w:jc w:val="left"/>
        <w:rPr>
          <w:sz w:val="20"/>
        </w:rPr>
      </w:pPr>
      <w:r>
        <w:rPr>
          <w:sz w:val="20"/>
        </w:rPr>
        <w:t>Pnömatik</w:t>
      </w:r>
      <w:r>
        <w:rPr>
          <w:spacing w:val="-29"/>
          <w:sz w:val="20"/>
        </w:rPr>
        <w:t> </w:t>
      </w:r>
      <w:r>
        <w:rPr>
          <w:sz w:val="20"/>
        </w:rPr>
        <w:t>üst</w:t>
      </w:r>
      <w:r>
        <w:rPr>
          <w:spacing w:val="-29"/>
          <w:sz w:val="20"/>
        </w:rPr>
        <w:t> </w:t>
      </w:r>
      <w:r>
        <w:rPr>
          <w:sz w:val="20"/>
        </w:rPr>
        <w:t>mal</w:t>
      </w:r>
      <w:r>
        <w:rPr>
          <w:spacing w:val="-29"/>
          <w:sz w:val="20"/>
        </w:rPr>
        <w:t> </w:t>
      </w:r>
      <w:r>
        <w:rPr>
          <w:sz w:val="20"/>
        </w:rPr>
        <w:t>çıkarıcı</w:t>
      </w:r>
      <w:r>
        <w:rPr>
          <w:spacing w:val="-29"/>
          <w:sz w:val="20"/>
        </w:rPr>
        <w:t> </w:t>
      </w:r>
      <w:r>
        <w:rPr>
          <w:sz w:val="20"/>
        </w:rPr>
        <w:t>sistemi</w:t>
      </w:r>
    </w:p>
    <w:p>
      <w:pPr>
        <w:pStyle w:val="ListParagraph"/>
        <w:numPr>
          <w:ilvl w:val="0"/>
          <w:numId w:val="2"/>
        </w:numPr>
        <w:tabs>
          <w:tab w:pos="277" w:val="left" w:leader="none"/>
        </w:tabs>
        <w:spacing w:line="240" w:lineRule="auto" w:before="37" w:after="0"/>
        <w:ind w:left="276" w:right="0" w:hanging="170"/>
        <w:jc w:val="left"/>
        <w:rPr>
          <w:sz w:val="20"/>
        </w:rPr>
      </w:pPr>
      <w:r>
        <w:rPr>
          <w:spacing w:val="-3"/>
          <w:sz w:val="20"/>
        </w:rPr>
        <w:t>Alt</w:t>
      </w:r>
      <w:r>
        <w:rPr>
          <w:spacing w:val="-44"/>
          <w:sz w:val="20"/>
        </w:rPr>
        <w:t> </w:t>
      </w:r>
      <w:r>
        <w:rPr>
          <w:sz w:val="20"/>
        </w:rPr>
        <w:t>çıkarıcı</w:t>
      </w:r>
      <w:r>
        <w:rPr>
          <w:spacing w:val="-43"/>
          <w:sz w:val="20"/>
        </w:rPr>
        <w:t> </w:t>
      </w:r>
      <w:r>
        <w:rPr>
          <w:sz w:val="20"/>
        </w:rPr>
        <w:t>-Pnömatik</w:t>
      </w:r>
      <w:r>
        <w:rPr>
          <w:spacing w:val="-43"/>
          <w:sz w:val="20"/>
        </w:rPr>
        <w:t> </w:t>
      </w:r>
      <w:r>
        <w:rPr>
          <w:sz w:val="20"/>
        </w:rPr>
        <w:t>tandem</w:t>
      </w:r>
      <w:r>
        <w:rPr>
          <w:spacing w:val="-44"/>
          <w:sz w:val="20"/>
        </w:rPr>
        <w:t> </w:t>
      </w:r>
      <w:r>
        <w:rPr>
          <w:spacing w:val="-3"/>
          <w:sz w:val="20"/>
        </w:rPr>
        <w:t>hava</w:t>
      </w:r>
      <w:r>
        <w:rPr>
          <w:spacing w:val="-43"/>
          <w:sz w:val="20"/>
        </w:rPr>
        <w:t> </w:t>
      </w:r>
      <w:r>
        <w:rPr>
          <w:sz w:val="20"/>
        </w:rPr>
        <w:t>yastığı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ind w:left="106"/>
      </w:pPr>
      <w:r>
        <w:rPr>
          <w:w w:val="90"/>
        </w:rPr>
        <w:t>İsteğe</w:t>
      </w:r>
      <w:r>
        <w:rPr>
          <w:spacing w:val="-46"/>
          <w:w w:val="90"/>
        </w:rPr>
        <w:t> </w:t>
      </w:r>
      <w:r>
        <w:rPr>
          <w:w w:val="90"/>
        </w:rPr>
        <w:t>bağlı</w:t>
      </w:r>
      <w:r>
        <w:rPr>
          <w:spacing w:val="-46"/>
          <w:w w:val="90"/>
        </w:rPr>
        <w:t> </w:t>
      </w:r>
      <w:r>
        <w:rPr>
          <w:w w:val="90"/>
        </w:rPr>
        <w:t>(opsiyonnel)</w:t>
      </w:r>
    </w:p>
    <w:p>
      <w:pPr>
        <w:pStyle w:val="ListParagraph"/>
        <w:numPr>
          <w:ilvl w:val="0"/>
          <w:numId w:val="2"/>
        </w:numPr>
        <w:tabs>
          <w:tab w:pos="277" w:val="left" w:leader="none"/>
        </w:tabs>
        <w:spacing w:line="240" w:lineRule="auto" w:before="37" w:after="0"/>
        <w:ind w:left="276" w:right="0" w:hanging="170"/>
        <w:jc w:val="left"/>
        <w:rPr>
          <w:sz w:val="20"/>
        </w:rPr>
      </w:pPr>
      <w:r>
        <w:rPr>
          <w:w w:val="85"/>
          <w:sz w:val="20"/>
        </w:rPr>
        <w:t>Hidrolik</w:t>
      </w:r>
      <w:r>
        <w:rPr>
          <w:spacing w:val="18"/>
          <w:w w:val="85"/>
          <w:sz w:val="20"/>
        </w:rPr>
        <w:t> </w:t>
      </w:r>
      <w:r>
        <w:rPr>
          <w:w w:val="85"/>
          <w:sz w:val="20"/>
        </w:rPr>
        <w:t>havayastığı</w:t>
      </w:r>
    </w:p>
    <w:p>
      <w:pPr>
        <w:pStyle w:val="ListParagraph"/>
        <w:numPr>
          <w:ilvl w:val="0"/>
          <w:numId w:val="2"/>
        </w:numPr>
        <w:tabs>
          <w:tab w:pos="277" w:val="left" w:leader="none"/>
        </w:tabs>
        <w:spacing w:line="240" w:lineRule="auto" w:before="37" w:after="0"/>
        <w:ind w:left="276" w:right="0" w:hanging="170"/>
        <w:jc w:val="left"/>
        <w:rPr>
          <w:sz w:val="20"/>
        </w:rPr>
      </w:pPr>
      <w:r>
        <w:rPr>
          <w:sz w:val="20"/>
        </w:rPr>
        <w:t>Emniyet</w:t>
      </w:r>
      <w:r>
        <w:rPr>
          <w:spacing w:val="-23"/>
          <w:sz w:val="20"/>
        </w:rPr>
        <w:t> </w:t>
      </w:r>
      <w:r>
        <w:rPr>
          <w:sz w:val="20"/>
        </w:rPr>
        <w:t>Bariyeri</w:t>
      </w:r>
    </w:p>
    <w:p>
      <w:pPr>
        <w:pStyle w:val="ListParagraph"/>
        <w:numPr>
          <w:ilvl w:val="0"/>
          <w:numId w:val="2"/>
        </w:numPr>
        <w:tabs>
          <w:tab w:pos="277" w:val="left" w:leader="none"/>
        </w:tabs>
        <w:spacing w:line="240" w:lineRule="auto" w:before="36" w:after="0"/>
        <w:ind w:left="276" w:right="0" w:hanging="170"/>
        <w:jc w:val="left"/>
        <w:rPr>
          <w:sz w:val="20"/>
        </w:rPr>
      </w:pPr>
      <w:r>
        <w:rPr>
          <w:sz w:val="20"/>
        </w:rPr>
        <w:t>Hız kontrol</w:t>
      </w:r>
      <w:r>
        <w:rPr>
          <w:spacing w:val="-46"/>
          <w:sz w:val="20"/>
        </w:rPr>
        <w:t> </w:t>
      </w:r>
      <w:r>
        <w:rPr>
          <w:sz w:val="20"/>
        </w:rPr>
        <w:t>ünitesi</w:t>
      </w:r>
    </w:p>
    <w:p>
      <w:pPr>
        <w:pStyle w:val="Heading1"/>
        <w:spacing w:line="247" w:lineRule="auto" w:before="287"/>
        <w:ind w:left="5015" w:right="6425"/>
      </w:pPr>
      <w:r>
        <w:rPr>
          <w:b w:val="0"/>
        </w:rPr>
        <w:br w:type="column"/>
      </w:r>
      <w:r>
        <w:rPr>
          <w:color w:val="ED1D24"/>
        </w:rPr>
        <w:t>H</w:t>
      </w:r>
      <w:r>
        <w:rPr>
          <w:color w:val="ED1D24"/>
          <w:spacing w:val="-75"/>
        </w:rPr>
        <w:t> </w:t>
      </w:r>
      <w:r>
        <w:rPr>
          <w:color w:val="ED1D24"/>
        </w:rPr>
        <w:t>Tipi</w:t>
      </w:r>
      <w:r>
        <w:rPr>
          <w:color w:val="ED1D24"/>
          <w:spacing w:val="-75"/>
        </w:rPr>
        <w:t> </w:t>
      </w:r>
      <w:r>
        <w:rPr>
          <w:color w:val="ED1D24"/>
          <w:spacing w:val="-5"/>
        </w:rPr>
        <w:t>Yüksek</w:t>
      </w:r>
      <w:r>
        <w:rPr>
          <w:color w:val="ED1D24"/>
          <w:spacing w:val="-74"/>
        </w:rPr>
        <w:t> </w:t>
      </w:r>
      <w:r>
        <w:rPr>
          <w:color w:val="ED1D24"/>
          <w:spacing w:val="-11"/>
        </w:rPr>
        <w:t>Tonajlı </w:t>
      </w:r>
      <w:r>
        <w:rPr>
          <w:color w:val="ED1D24"/>
        </w:rPr>
        <w:t>Parçalı 630 </w:t>
      </w:r>
      <w:r>
        <w:rPr>
          <w:color w:val="ED1D24"/>
          <w:spacing w:val="-26"/>
        </w:rPr>
        <w:t>Ton</w:t>
      </w:r>
      <w:r>
        <w:rPr>
          <w:color w:val="ED1D24"/>
          <w:spacing w:val="-100"/>
        </w:rPr>
        <w:t> </w:t>
      </w:r>
      <w:r>
        <w:rPr>
          <w:color w:val="ED1D24"/>
          <w:spacing w:val="-3"/>
        </w:rPr>
        <w:t>Pres</w:t>
      </w:r>
    </w:p>
    <w:p>
      <w:pPr>
        <w:pStyle w:val="Heading2"/>
        <w:ind w:left="5015"/>
      </w:pPr>
      <w:r>
        <w:rPr/>
        <w:t>630 Ton Pres Teknik Ölçüleri</w:t>
      </w:r>
    </w:p>
    <w:p>
      <w:pPr>
        <w:pStyle w:val="BodyText"/>
        <w:spacing w:before="16"/>
        <w:ind w:left="5015"/>
      </w:pPr>
      <w:r>
        <w:rPr/>
        <w:t>AÖM’e 6mm kala maksimum</w:t>
      </w:r>
    </w:p>
    <w:p>
      <w:pPr>
        <w:pStyle w:val="BodyText"/>
        <w:tabs>
          <w:tab w:pos="7715" w:val="left" w:leader="none"/>
        </w:tabs>
        <w:spacing w:before="37"/>
        <w:ind w:left="5015"/>
      </w:pPr>
      <w:r>
        <w:rPr/>
        <w:t>Pres</w:t>
      </w:r>
      <w:r>
        <w:rPr>
          <w:spacing w:val="-42"/>
        </w:rPr>
        <w:t> </w:t>
      </w:r>
      <w:r>
        <w:rPr/>
        <w:t>gücü</w:t>
        <w:tab/>
      </w:r>
      <w:r>
        <w:rPr>
          <w:w w:val="95"/>
        </w:rPr>
        <w:t>6300</w:t>
      </w:r>
      <w:r>
        <w:rPr>
          <w:spacing w:val="-21"/>
          <w:w w:val="95"/>
        </w:rPr>
        <w:t> </w:t>
      </w:r>
      <w:r>
        <w:rPr>
          <w:w w:val="95"/>
        </w:rPr>
        <w:t>Kn</w:t>
      </w:r>
    </w:p>
    <w:p>
      <w:pPr>
        <w:pStyle w:val="BodyText"/>
        <w:tabs>
          <w:tab w:pos="7715" w:val="left" w:leader="none"/>
        </w:tabs>
        <w:spacing w:before="37"/>
        <w:ind w:left="5015"/>
      </w:pPr>
      <w:r>
        <w:rPr/>
        <w:t>Strok</w:t>
        <w:tab/>
      </w:r>
      <w:r>
        <w:rPr>
          <w:w w:val="95"/>
        </w:rPr>
        <w:t>320</w:t>
      </w:r>
      <w:r>
        <w:rPr>
          <w:spacing w:val="-13"/>
          <w:w w:val="95"/>
        </w:rPr>
        <w:t> </w:t>
      </w:r>
      <w:r>
        <w:rPr>
          <w:w w:val="95"/>
        </w:rPr>
        <w:t>Mm</w:t>
      </w:r>
    </w:p>
    <w:p>
      <w:pPr>
        <w:pStyle w:val="BodyText"/>
        <w:tabs>
          <w:tab w:pos="7715" w:val="left" w:leader="none"/>
        </w:tabs>
        <w:spacing w:before="37"/>
        <w:ind w:left="5015"/>
      </w:pPr>
      <w:r>
        <w:rPr>
          <w:spacing w:val="-3"/>
        </w:rPr>
        <w:t>Vuruş</w:t>
      </w:r>
      <w:r>
        <w:rPr>
          <w:spacing w:val="-53"/>
        </w:rPr>
        <w:t> </w:t>
      </w:r>
      <w:r>
        <w:rPr/>
        <w:t>adedi</w:t>
        <w:tab/>
        <w:t>30</w:t>
      </w:r>
      <w:r>
        <w:rPr>
          <w:spacing w:val="-21"/>
        </w:rPr>
        <w:t> </w:t>
      </w:r>
      <w:r>
        <w:rPr/>
        <w:t>1/dakika</w:t>
      </w:r>
    </w:p>
    <w:p>
      <w:pPr>
        <w:pStyle w:val="BodyText"/>
        <w:tabs>
          <w:tab w:pos="8040" w:val="right" w:leader="none"/>
        </w:tabs>
        <w:spacing w:before="36"/>
        <w:ind w:left="5015"/>
      </w:pPr>
      <w:r>
        <w:rPr>
          <w:spacing w:val="-6"/>
          <w:w w:val="95"/>
        </w:rPr>
        <w:t>Koç </w:t>
      </w:r>
      <w:r>
        <w:rPr>
          <w:w w:val="95"/>
        </w:rPr>
        <w:t>vida</w:t>
      </w:r>
      <w:r>
        <w:rPr>
          <w:spacing w:val="-42"/>
          <w:w w:val="95"/>
        </w:rPr>
        <w:t> </w:t>
      </w:r>
      <w:r>
        <w:rPr>
          <w:w w:val="95"/>
        </w:rPr>
        <w:t>ayarı</w:t>
      </w:r>
      <w:r>
        <w:rPr>
          <w:spacing w:val="-24"/>
          <w:w w:val="95"/>
        </w:rPr>
        <w:t> </w:t>
      </w:r>
      <w:r>
        <w:rPr>
          <w:w w:val="95"/>
        </w:rPr>
        <w:t>(mm)</w:t>
        <w:tab/>
        <w:t>150</w:t>
      </w:r>
    </w:p>
    <w:p>
      <w:pPr>
        <w:pStyle w:val="BodyText"/>
        <w:tabs>
          <w:tab w:pos="7715" w:val="left" w:leader="none"/>
        </w:tabs>
        <w:spacing w:before="37"/>
        <w:ind w:left="5015"/>
      </w:pPr>
      <w:r>
        <w:rPr>
          <w:spacing w:val="-6"/>
          <w:w w:val="95"/>
        </w:rPr>
        <w:t>Koç</w:t>
      </w:r>
      <w:r>
        <w:rPr>
          <w:spacing w:val="-33"/>
          <w:w w:val="95"/>
        </w:rPr>
        <w:t> </w:t>
      </w:r>
      <w:r>
        <w:rPr>
          <w:w w:val="95"/>
        </w:rPr>
        <w:t>tabla</w:t>
      </w:r>
      <w:r>
        <w:rPr>
          <w:spacing w:val="-32"/>
          <w:w w:val="95"/>
        </w:rPr>
        <w:t> </w:t>
      </w:r>
      <w:r>
        <w:rPr>
          <w:w w:val="95"/>
        </w:rPr>
        <w:t>arası</w:t>
      </w:r>
      <w:r>
        <w:rPr>
          <w:spacing w:val="-32"/>
          <w:w w:val="95"/>
        </w:rPr>
        <w:t> </w:t>
      </w:r>
      <w:r>
        <w:rPr>
          <w:w w:val="95"/>
        </w:rPr>
        <w:t>mesafe</w:t>
        <w:tab/>
      </w:r>
      <w:r>
        <w:rPr/>
        <w:t>900</w:t>
      </w:r>
      <w:r>
        <w:rPr>
          <w:spacing w:val="-19"/>
        </w:rPr>
        <w:t> </w:t>
      </w:r>
      <w:r>
        <w:rPr/>
        <w:t>Mm</w:t>
      </w:r>
    </w:p>
    <w:p>
      <w:pPr>
        <w:pStyle w:val="BodyText"/>
        <w:tabs>
          <w:tab w:pos="7715" w:val="left" w:leader="none"/>
        </w:tabs>
        <w:spacing w:line="276" w:lineRule="auto" w:before="37"/>
        <w:ind w:left="5015" w:right="7074"/>
      </w:pPr>
      <w:r>
        <w:rPr>
          <w:w w:val="95"/>
        </w:rPr>
        <w:t>İş</w:t>
      </w:r>
      <w:r>
        <w:rPr>
          <w:spacing w:val="-45"/>
          <w:w w:val="95"/>
        </w:rPr>
        <w:t> </w:t>
      </w:r>
      <w:r>
        <w:rPr>
          <w:w w:val="95"/>
        </w:rPr>
        <w:t>tablası</w:t>
      </w:r>
      <w:r>
        <w:rPr>
          <w:spacing w:val="-45"/>
          <w:w w:val="95"/>
        </w:rPr>
        <w:t> </w:t>
      </w:r>
      <w:r>
        <w:rPr>
          <w:w w:val="95"/>
        </w:rPr>
        <w:t>ebatları</w:t>
      </w:r>
      <w:r>
        <w:rPr>
          <w:spacing w:val="-45"/>
          <w:w w:val="95"/>
        </w:rPr>
        <w:t> </w:t>
      </w:r>
      <w:r>
        <w:rPr>
          <w:w w:val="95"/>
        </w:rPr>
        <w:t>(mm)</w:t>
        <w:tab/>
      </w:r>
      <w:r>
        <w:rPr>
          <w:w w:val="90"/>
        </w:rPr>
        <w:t>1900 x</w:t>
      </w:r>
      <w:r>
        <w:rPr>
          <w:spacing w:val="-45"/>
          <w:w w:val="90"/>
        </w:rPr>
        <w:t> </w:t>
      </w:r>
      <w:r>
        <w:rPr>
          <w:w w:val="90"/>
        </w:rPr>
        <w:t>1700 Hidrolik</w:t>
      </w:r>
      <w:r>
        <w:rPr>
          <w:spacing w:val="-27"/>
          <w:w w:val="90"/>
        </w:rPr>
        <w:t> </w:t>
      </w:r>
      <w:r>
        <w:rPr>
          <w:w w:val="90"/>
        </w:rPr>
        <w:t>yastık</w:t>
      </w:r>
      <w:r>
        <w:rPr>
          <w:spacing w:val="-27"/>
          <w:w w:val="90"/>
        </w:rPr>
        <w:t> </w:t>
      </w:r>
      <w:r>
        <w:rPr>
          <w:w w:val="90"/>
        </w:rPr>
        <w:t>kuvveti</w:t>
        <w:tab/>
      </w:r>
      <w:r>
        <w:rPr/>
        <w:t>800</w:t>
      </w:r>
      <w:r>
        <w:rPr>
          <w:spacing w:val="-22"/>
        </w:rPr>
        <w:t> </w:t>
      </w:r>
      <w:r>
        <w:rPr/>
        <w:t>Kn</w:t>
      </w:r>
    </w:p>
    <w:p>
      <w:pPr>
        <w:pStyle w:val="BodyText"/>
        <w:tabs>
          <w:tab w:pos="7715" w:val="left" w:leader="none"/>
        </w:tabs>
        <w:spacing w:before="1"/>
        <w:ind w:left="5015"/>
      </w:pPr>
      <w:r>
        <w:rPr>
          <w:w w:val="95"/>
        </w:rPr>
        <w:t>Hidrolik</w:t>
      </w:r>
      <w:r>
        <w:rPr>
          <w:spacing w:val="-47"/>
          <w:w w:val="95"/>
        </w:rPr>
        <w:t> </w:t>
      </w:r>
      <w:r>
        <w:rPr>
          <w:w w:val="95"/>
        </w:rPr>
        <w:t>yastık</w:t>
      </w:r>
      <w:r>
        <w:rPr>
          <w:spacing w:val="-46"/>
          <w:w w:val="95"/>
        </w:rPr>
        <w:t> </w:t>
      </w:r>
      <w:r>
        <w:rPr>
          <w:w w:val="95"/>
        </w:rPr>
        <w:t>kursu</w:t>
        <w:tab/>
      </w:r>
      <w:r>
        <w:rPr/>
        <w:t>100</w:t>
      </w:r>
      <w:r>
        <w:rPr>
          <w:spacing w:val="-19"/>
        </w:rPr>
        <w:t> </w:t>
      </w:r>
      <w:r>
        <w:rPr/>
        <w:t>Mm</w:t>
      </w:r>
    </w:p>
    <w:p>
      <w:pPr>
        <w:pStyle w:val="BodyText"/>
        <w:tabs>
          <w:tab w:pos="7715" w:val="left" w:leader="none"/>
        </w:tabs>
        <w:spacing w:line="276" w:lineRule="auto" w:before="37"/>
        <w:ind w:left="5015" w:right="7595"/>
      </w:pPr>
      <w:r>
        <w:rPr>
          <w:w w:val="95"/>
        </w:rPr>
        <w:t>Elektrik</w:t>
      </w:r>
      <w:r>
        <w:rPr>
          <w:spacing w:val="-36"/>
          <w:w w:val="95"/>
        </w:rPr>
        <w:t> </w:t>
      </w:r>
      <w:r>
        <w:rPr>
          <w:w w:val="95"/>
        </w:rPr>
        <w:t>motor</w:t>
      </w:r>
      <w:r>
        <w:rPr>
          <w:spacing w:val="-36"/>
          <w:w w:val="95"/>
        </w:rPr>
        <w:t> </w:t>
      </w:r>
      <w:r>
        <w:rPr>
          <w:w w:val="95"/>
        </w:rPr>
        <w:t>gücü</w:t>
        <w:tab/>
        <w:t>90 kw </w:t>
      </w:r>
      <w:r>
        <w:rPr>
          <w:w w:val="90"/>
        </w:rPr>
        <w:t>Makina</w:t>
      </w:r>
      <w:r>
        <w:rPr>
          <w:spacing w:val="-34"/>
          <w:w w:val="90"/>
        </w:rPr>
        <w:t> </w:t>
      </w:r>
      <w:r>
        <w:rPr>
          <w:w w:val="90"/>
        </w:rPr>
        <w:t>ağırlığı</w:t>
      </w:r>
      <w:r>
        <w:rPr>
          <w:spacing w:val="-34"/>
          <w:w w:val="90"/>
        </w:rPr>
        <w:t> </w:t>
      </w:r>
      <w:r>
        <w:rPr>
          <w:w w:val="90"/>
        </w:rPr>
        <w:t>(yaklaşık)</w:t>
        <w:tab/>
      </w:r>
      <w:r>
        <w:rPr>
          <w:w w:val="95"/>
        </w:rPr>
        <w:t>75</w:t>
      </w:r>
      <w:r>
        <w:rPr>
          <w:spacing w:val="-34"/>
          <w:w w:val="95"/>
        </w:rPr>
        <w:t> </w:t>
      </w:r>
      <w:r>
        <w:rPr>
          <w:w w:val="95"/>
        </w:rPr>
        <w:t>ton</w:t>
      </w:r>
    </w:p>
    <w:p>
      <w:pPr>
        <w:pStyle w:val="BodyText"/>
        <w:tabs>
          <w:tab w:pos="7715" w:val="left" w:leader="none"/>
        </w:tabs>
        <w:spacing w:before="1"/>
        <w:ind w:left="5015"/>
      </w:pPr>
      <w:r>
        <w:rPr>
          <w:w w:val="95"/>
        </w:rPr>
        <w:t>Makina</w:t>
      </w:r>
      <w:r>
        <w:rPr>
          <w:spacing w:val="-50"/>
          <w:w w:val="95"/>
        </w:rPr>
        <w:t> </w:t>
      </w:r>
      <w:r>
        <w:rPr>
          <w:w w:val="95"/>
        </w:rPr>
        <w:t>ebatları</w:t>
      </w:r>
      <w:r>
        <w:rPr>
          <w:spacing w:val="-49"/>
          <w:w w:val="95"/>
        </w:rPr>
        <w:t> </w:t>
      </w:r>
      <w:r>
        <w:rPr>
          <w:w w:val="95"/>
        </w:rPr>
        <w:t>(mm)</w:t>
        <w:tab/>
      </w:r>
      <w:r>
        <w:rPr/>
        <w:t>6700</w:t>
      </w:r>
      <w:r>
        <w:rPr>
          <w:spacing w:val="-19"/>
        </w:rPr>
        <w:t> </w:t>
      </w:r>
      <w:r>
        <w:rPr/>
        <w:t>x</w:t>
      </w:r>
      <w:r>
        <w:rPr>
          <w:spacing w:val="-20"/>
        </w:rPr>
        <w:t> </w:t>
      </w:r>
      <w:r>
        <w:rPr/>
        <w:t>4250</w:t>
      </w:r>
      <w:r>
        <w:rPr>
          <w:spacing w:val="-20"/>
        </w:rPr>
        <w:t> </w:t>
      </w:r>
      <w:r>
        <w:rPr/>
        <w:t>x</w:t>
      </w:r>
      <w:r>
        <w:rPr>
          <w:spacing w:val="-19"/>
        </w:rPr>
        <w:t> </w:t>
      </w:r>
      <w:r>
        <w:rPr/>
        <w:t>3250</w:t>
      </w:r>
    </w:p>
    <w:p>
      <w:pPr>
        <w:pStyle w:val="BodyText"/>
        <w:spacing w:before="12"/>
        <w:rPr>
          <w:sz w:val="27"/>
        </w:rPr>
      </w:pPr>
    </w:p>
    <w:p>
      <w:pPr>
        <w:tabs>
          <w:tab w:pos="647" w:val="left" w:leader="none"/>
          <w:tab w:pos="1334" w:val="left" w:leader="none"/>
          <w:tab w:pos="5015" w:val="left" w:leader="none"/>
        </w:tabs>
        <w:spacing w:line="184" w:lineRule="auto" w:before="0"/>
        <w:ind w:left="106" w:right="0" w:firstLine="0"/>
        <w:jc w:val="left"/>
        <w:rPr>
          <w:rFonts w:ascii="Verdana" w:hAnsi="Verdana"/>
          <w:sz w:val="20"/>
        </w:rPr>
      </w:pPr>
      <w:r>
        <w:rPr>
          <w:rFonts w:ascii="Arial" w:hAnsi="Arial"/>
          <w:color w:val="ED2024"/>
          <w:position w:val="-10"/>
          <w:sz w:val="16"/>
          <w:u w:val="single" w:color="3953A4"/>
        </w:rPr>
        <w:t> </w:t>
        <w:tab/>
        <w:t>D</w:t>
        <w:tab/>
      </w:r>
      <w:r>
        <w:rPr>
          <w:rFonts w:ascii="Arial" w:hAnsi="Arial"/>
          <w:color w:val="ED2024"/>
          <w:position w:val="-10"/>
          <w:sz w:val="16"/>
        </w:rPr>
        <w:tab/>
      </w:r>
      <w:r>
        <w:rPr>
          <w:rFonts w:ascii="Verdana" w:hAnsi="Verdana"/>
          <w:spacing w:val="-6"/>
          <w:sz w:val="20"/>
        </w:rPr>
        <w:t>Teknik</w:t>
      </w:r>
      <w:r>
        <w:rPr>
          <w:rFonts w:ascii="Verdana" w:hAnsi="Verdana"/>
          <w:spacing w:val="-22"/>
          <w:sz w:val="20"/>
        </w:rPr>
        <w:t> </w:t>
      </w:r>
      <w:r>
        <w:rPr>
          <w:rFonts w:ascii="Verdana" w:hAnsi="Verdana"/>
          <w:sz w:val="20"/>
        </w:rPr>
        <w:t>Özellikler</w:t>
      </w:r>
    </w:p>
    <w:p>
      <w:pPr>
        <w:pStyle w:val="ListParagraph"/>
        <w:numPr>
          <w:ilvl w:val="1"/>
          <w:numId w:val="2"/>
        </w:numPr>
        <w:tabs>
          <w:tab w:pos="5186" w:val="left" w:leader="none"/>
        </w:tabs>
        <w:spacing w:line="211" w:lineRule="exact" w:before="0" w:after="0"/>
        <w:ind w:left="5185" w:right="0" w:hanging="170"/>
        <w:jc w:val="left"/>
        <w:rPr>
          <w:sz w:val="20"/>
        </w:rPr>
      </w:pPr>
      <w:r>
        <w:rPr>
          <w:sz w:val="20"/>
        </w:rPr>
        <w:t>Beş</w:t>
      </w:r>
      <w:r>
        <w:rPr>
          <w:spacing w:val="-23"/>
          <w:sz w:val="20"/>
        </w:rPr>
        <w:t> </w:t>
      </w:r>
      <w:r>
        <w:rPr>
          <w:sz w:val="20"/>
        </w:rPr>
        <w:t>parçalı</w:t>
      </w:r>
      <w:r>
        <w:rPr>
          <w:spacing w:val="-23"/>
          <w:sz w:val="20"/>
        </w:rPr>
        <w:t> </w:t>
      </w:r>
      <w:r>
        <w:rPr>
          <w:sz w:val="20"/>
        </w:rPr>
        <w:t>kaynaklı</w:t>
      </w:r>
      <w:r>
        <w:rPr>
          <w:spacing w:val="-22"/>
          <w:sz w:val="20"/>
        </w:rPr>
        <w:t> </w:t>
      </w:r>
      <w:r>
        <w:rPr>
          <w:sz w:val="20"/>
        </w:rPr>
        <w:t>çelik</w:t>
      </w:r>
      <w:r>
        <w:rPr>
          <w:spacing w:val="-23"/>
          <w:sz w:val="20"/>
        </w:rPr>
        <w:t> </w:t>
      </w:r>
      <w:r>
        <w:rPr>
          <w:sz w:val="20"/>
        </w:rPr>
        <w:t>konstrüksiyon</w:t>
      </w:r>
      <w:r>
        <w:rPr>
          <w:spacing w:val="-23"/>
          <w:sz w:val="20"/>
        </w:rPr>
        <w:t> </w:t>
      </w:r>
      <w:r>
        <w:rPr>
          <w:spacing w:val="-3"/>
          <w:sz w:val="20"/>
        </w:rPr>
        <w:t>gövde</w:t>
      </w:r>
    </w:p>
    <w:p>
      <w:pPr>
        <w:pStyle w:val="ListParagraph"/>
        <w:numPr>
          <w:ilvl w:val="1"/>
          <w:numId w:val="2"/>
        </w:numPr>
        <w:tabs>
          <w:tab w:pos="5186" w:val="left" w:leader="none"/>
        </w:tabs>
        <w:spacing w:line="240" w:lineRule="auto" w:before="37" w:after="0"/>
        <w:ind w:left="5185" w:right="0" w:hanging="170"/>
        <w:jc w:val="left"/>
        <w:rPr>
          <w:sz w:val="20"/>
        </w:rPr>
      </w:pPr>
      <w:r>
        <w:rPr>
          <w:sz w:val="20"/>
        </w:rPr>
        <w:t>Eksantrik</w:t>
      </w:r>
      <w:r>
        <w:rPr>
          <w:spacing w:val="-21"/>
          <w:sz w:val="20"/>
        </w:rPr>
        <w:t> </w:t>
      </w:r>
      <w:r>
        <w:rPr>
          <w:sz w:val="20"/>
        </w:rPr>
        <w:t>dişli</w:t>
      </w:r>
      <w:r>
        <w:rPr>
          <w:spacing w:val="-21"/>
          <w:sz w:val="20"/>
        </w:rPr>
        <w:t> </w:t>
      </w:r>
      <w:r>
        <w:rPr>
          <w:spacing w:val="-3"/>
          <w:sz w:val="20"/>
        </w:rPr>
        <w:t>ile</w:t>
      </w:r>
      <w:r>
        <w:rPr>
          <w:spacing w:val="-20"/>
          <w:sz w:val="20"/>
        </w:rPr>
        <w:t> </w:t>
      </w:r>
      <w:r>
        <w:rPr>
          <w:sz w:val="20"/>
        </w:rPr>
        <w:t>tahrik</w:t>
      </w:r>
    </w:p>
    <w:p>
      <w:pPr>
        <w:pStyle w:val="ListParagraph"/>
        <w:numPr>
          <w:ilvl w:val="1"/>
          <w:numId w:val="2"/>
        </w:numPr>
        <w:tabs>
          <w:tab w:pos="5186" w:val="left" w:leader="none"/>
        </w:tabs>
        <w:spacing w:line="240" w:lineRule="auto" w:before="37" w:after="0"/>
        <w:ind w:left="5185" w:right="0" w:hanging="170"/>
        <w:jc w:val="left"/>
        <w:rPr>
          <w:sz w:val="20"/>
        </w:rPr>
      </w:pPr>
      <w:r>
        <w:rPr>
          <w:sz w:val="20"/>
        </w:rPr>
        <w:t>Çift</w:t>
      </w:r>
      <w:r>
        <w:rPr>
          <w:spacing w:val="-23"/>
          <w:sz w:val="20"/>
        </w:rPr>
        <w:t> </w:t>
      </w:r>
      <w:r>
        <w:rPr>
          <w:sz w:val="20"/>
        </w:rPr>
        <w:t>helis</w:t>
      </w:r>
      <w:r>
        <w:rPr>
          <w:spacing w:val="-22"/>
          <w:sz w:val="20"/>
        </w:rPr>
        <w:t> </w:t>
      </w:r>
      <w:r>
        <w:rPr>
          <w:sz w:val="20"/>
        </w:rPr>
        <w:t>iki</w:t>
      </w:r>
      <w:r>
        <w:rPr>
          <w:spacing w:val="-22"/>
          <w:sz w:val="20"/>
        </w:rPr>
        <w:t> </w:t>
      </w:r>
      <w:r>
        <w:rPr>
          <w:sz w:val="20"/>
        </w:rPr>
        <w:t>kademe</w:t>
      </w:r>
      <w:r>
        <w:rPr>
          <w:spacing w:val="-23"/>
          <w:sz w:val="20"/>
        </w:rPr>
        <w:t> </w:t>
      </w:r>
      <w:r>
        <w:rPr>
          <w:sz w:val="20"/>
        </w:rPr>
        <w:t>dişli</w:t>
      </w:r>
      <w:r>
        <w:rPr>
          <w:spacing w:val="-22"/>
          <w:sz w:val="20"/>
        </w:rPr>
        <w:t> </w:t>
      </w:r>
      <w:r>
        <w:rPr>
          <w:sz w:val="20"/>
        </w:rPr>
        <w:t>çifti</w:t>
      </w:r>
      <w:r>
        <w:rPr>
          <w:spacing w:val="-22"/>
          <w:sz w:val="20"/>
        </w:rPr>
        <w:t> </w:t>
      </w:r>
      <w:r>
        <w:rPr>
          <w:sz w:val="20"/>
        </w:rPr>
        <w:t>redüksiyonu</w:t>
      </w:r>
    </w:p>
    <w:p>
      <w:pPr>
        <w:pStyle w:val="ListParagraph"/>
        <w:numPr>
          <w:ilvl w:val="1"/>
          <w:numId w:val="2"/>
        </w:numPr>
        <w:tabs>
          <w:tab w:pos="5186" w:val="left" w:leader="none"/>
        </w:tabs>
        <w:spacing w:line="240" w:lineRule="auto" w:before="37" w:after="0"/>
        <w:ind w:left="5185" w:right="0" w:hanging="170"/>
        <w:jc w:val="left"/>
        <w:rPr>
          <w:sz w:val="20"/>
        </w:rPr>
      </w:pPr>
      <w:r>
        <w:rPr>
          <w:sz w:val="20"/>
        </w:rPr>
        <w:t>İnvertor</w:t>
      </w:r>
      <w:r>
        <w:rPr>
          <w:spacing w:val="-22"/>
          <w:sz w:val="20"/>
        </w:rPr>
        <w:t> </w:t>
      </w:r>
      <w:r>
        <w:rPr>
          <w:spacing w:val="-3"/>
          <w:sz w:val="20"/>
        </w:rPr>
        <w:t>ile</w:t>
      </w:r>
      <w:r>
        <w:rPr>
          <w:spacing w:val="-22"/>
          <w:sz w:val="20"/>
        </w:rPr>
        <w:t> </w:t>
      </w:r>
      <w:r>
        <w:rPr>
          <w:sz w:val="20"/>
        </w:rPr>
        <w:t>elektrik</w:t>
      </w:r>
      <w:r>
        <w:rPr>
          <w:spacing w:val="-21"/>
          <w:sz w:val="20"/>
        </w:rPr>
        <w:t> </w:t>
      </w:r>
      <w:r>
        <w:rPr>
          <w:sz w:val="20"/>
        </w:rPr>
        <w:t>motor</w:t>
      </w:r>
      <w:r>
        <w:rPr>
          <w:spacing w:val="-22"/>
          <w:sz w:val="20"/>
        </w:rPr>
        <w:t> </w:t>
      </w:r>
      <w:r>
        <w:rPr>
          <w:sz w:val="20"/>
        </w:rPr>
        <w:t>devri</w:t>
      </w:r>
      <w:r>
        <w:rPr>
          <w:spacing w:val="-22"/>
          <w:sz w:val="20"/>
        </w:rPr>
        <w:t> </w:t>
      </w:r>
      <w:r>
        <w:rPr>
          <w:sz w:val="20"/>
        </w:rPr>
        <w:t>ayarı</w:t>
      </w:r>
    </w:p>
    <w:p>
      <w:pPr>
        <w:pStyle w:val="ListParagraph"/>
        <w:numPr>
          <w:ilvl w:val="1"/>
          <w:numId w:val="2"/>
        </w:numPr>
        <w:tabs>
          <w:tab w:pos="5186" w:val="left" w:leader="none"/>
        </w:tabs>
        <w:spacing w:line="276" w:lineRule="auto" w:before="37" w:after="0"/>
        <w:ind w:left="5185" w:right="5989" w:hanging="170"/>
        <w:jc w:val="left"/>
        <w:rPr>
          <w:sz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1.747803pt;margin-top:14.778pt;width:10.95pt;height:6.9pt;mso-position-horizontal-relative:page;mso-position-vertical-relative:paragraph;z-index:1144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ED2024"/>
                      <w:sz w:val="16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>
          <w:spacing w:val="-7"/>
          <w:w w:val="90"/>
          <w:sz w:val="20"/>
        </w:rPr>
        <w:t>Yağ</w:t>
      </w:r>
      <w:r>
        <w:rPr>
          <w:spacing w:val="-25"/>
          <w:w w:val="90"/>
          <w:sz w:val="20"/>
        </w:rPr>
        <w:t> </w:t>
      </w:r>
      <w:r>
        <w:rPr>
          <w:w w:val="90"/>
          <w:sz w:val="20"/>
        </w:rPr>
        <w:t>banyosunda</w:t>
      </w:r>
      <w:r>
        <w:rPr>
          <w:spacing w:val="-25"/>
          <w:w w:val="90"/>
          <w:sz w:val="20"/>
        </w:rPr>
        <w:t> </w:t>
      </w:r>
      <w:r>
        <w:rPr>
          <w:w w:val="90"/>
          <w:sz w:val="20"/>
        </w:rPr>
        <w:t>çalışan</w:t>
      </w:r>
      <w:r>
        <w:rPr>
          <w:spacing w:val="-25"/>
          <w:w w:val="90"/>
          <w:sz w:val="20"/>
        </w:rPr>
        <w:t> </w:t>
      </w:r>
      <w:r>
        <w:rPr>
          <w:w w:val="90"/>
          <w:sz w:val="20"/>
        </w:rPr>
        <w:t>kavrama-fren</w:t>
      </w:r>
      <w:r>
        <w:rPr>
          <w:spacing w:val="-24"/>
          <w:w w:val="90"/>
          <w:sz w:val="20"/>
        </w:rPr>
        <w:t> </w:t>
      </w:r>
      <w:r>
        <w:rPr>
          <w:w w:val="90"/>
          <w:sz w:val="20"/>
        </w:rPr>
        <w:t>kombinasyonu </w:t>
      </w:r>
      <w:r>
        <w:rPr>
          <w:sz w:val="20"/>
        </w:rPr>
        <w:t>(herıon-almanya)</w:t>
      </w:r>
    </w:p>
    <w:p>
      <w:pPr>
        <w:pStyle w:val="ListParagraph"/>
        <w:numPr>
          <w:ilvl w:val="1"/>
          <w:numId w:val="2"/>
        </w:numPr>
        <w:tabs>
          <w:tab w:pos="5186" w:val="left" w:leader="none"/>
        </w:tabs>
        <w:spacing w:line="240" w:lineRule="auto" w:before="0" w:after="0"/>
        <w:ind w:left="5185" w:right="0" w:hanging="170"/>
        <w:jc w:val="left"/>
        <w:rPr>
          <w:sz w:val="20"/>
        </w:rPr>
      </w:pPr>
      <w:r>
        <w:rPr/>
        <w:pict>
          <v:shape style="position:absolute;margin-left:385.458801pt;margin-top:10.110782pt;width:10.95pt;height:7.35pt;mso-position-horizontal-relative:page;mso-position-vertical-relative:paragraph;z-index:1120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ED2024"/>
                      <w:sz w:val="16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t>Devir</w:t>
      </w:r>
      <w:r>
        <w:rPr>
          <w:spacing w:val="-23"/>
          <w:sz w:val="20"/>
        </w:rPr>
        <w:t> </w:t>
      </w:r>
      <w:r>
        <w:rPr>
          <w:sz w:val="20"/>
        </w:rPr>
        <w:t>daim</w:t>
      </w:r>
      <w:r>
        <w:rPr>
          <w:spacing w:val="-22"/>
          <w:sz w:val="20"/>
        </w:rPr>
        <w:t> </w:t>
      </w:r>
      <w:r>
        <w:rPr>
          <w:sz w:val="20"/>
        </w:rPr>
        <w:t>eden</w:t>
      </w:r>
      <w:r>
        <w:rPr>
          <w:spacing w:val="-23"/>
          <w:sz w:val="20"/>
        </w:rPr>
        <w:t> </w:t>
      </w:r>
      <w:r>
        <w:rPr>
          <w:sz w:val="20"/>
        </w:rPr>
        <w:t>sürekli</w:t>
      </w:r>
      <w:r>
        <w:rPr>
          <w:spacing w:val="-22"/>
          <w:sz w:val="20"/>
        </w:rPr>
        <w:t> </w:t>
      </w:r>
      <w:r>
        <w:rPr>
          <w:sz w:val="20"/>
        </w:rPr>
        <w:t>sıvı</w:t>
      </w:r>
      <w:r>
        <w:rPr>
          <w:spacing w:val="-23"/>
          <w:sz w:val="20"/>
        </w:rPr>
        <w:t> </w:t>
      </w:r>
      <w:r>
        <w:rPr>
          <w:sz w:val="20"/>
        </w:rPr>
        <w:t>yağlama</w:t>
      </w:r>
      <w:r>
        <w:rPr>
          <w:spacing w:val="-22"/>
          <w:sz w:val="20"/>
        </w:rPr>
        <w:t> </w:t>
      </w:r>
      <w:r>
        <w:rPr>
          <w:sz w:val="20"/>
        </w:rPr>
        <w:t>sistemi</w:t>
      </w:r>
    </w:p>
    <w:p>
      <w:pPr>
        <w:pStyle w:val="BodyText"/>
        <w:tabs>
          <w:tab w:pos="5015" w:val="left" w:leader="none"/>
        </w:tabs>
        <w:spacing w:line="258" w:lineRule="exact" w:before="37"/>
        <w:ind w:left="2526"/>
      </w:pPr>
      <w:r>
        <w:rPr>
          <w:rFonts w:ascii="Arial" w:hAnsi="Arial"/>
          <w:color w:val="ED2024"/>
          <w:position w:val="-7"/>
          <w:sz w:val="16"/>
        </w:rPr>
        <w:t>B</w:t>
        <w:tab/>
      </w:r>
      <w:r>
        <w:rPr/>
        <w:t>-</w:t>
      </w:r>
      <w:r>
        <w:rPr>
          <w:spacing w:val="22"/>
        </w:rPr>
        <w:t> </w:t>
      </w:r>
      <w:r>
        <w:rPr/>
        <w:t>Basınç</w:t>
      </w:r>
      <w:r>
        <w:rPr>
          <w:spacing w:val="-24"/>
        </w:rPr>
        <w:t> </w:t>
      </w:r>
      <w:r>
        <w:rPr/>
        <w:t>altındaki</w:t>
      </w:r>
      <w:r>
        <w:rPr>
          <w:spacing w:val="-23"/>
        </w:rPr>
        <w:t> </w:t>
      </w:r>
      <w:r>
        <w:rPr/>
        <w:t>parçaların</w:t>
      </w:r>
      <w:r>
        <w:rPr>
          <w:spacing w:val="-23"/>
        </w:rPr>
        <w:t> </w:t>
      </w:r>
      <w:r>
        <w:rPr/>
        <w:t>otomatik</w:t>
      </w:r>
      <w:r>
        <w:rPr>
          <w:spacing w:val="-23"/>
        </w:rPr>
        <w:t> </w:t>
      </w:r>
      <w:r>
        <w:rPr/>
        <w:t>yağlanması</w:t>
      </w:r>
    </w:p>
    <w:p>
      <w:pPr>
        <w:pStyle w:val="BodyText"/>
        <w:tabs>
          <w:tab w:pos="5015" w:val="left" w:leader="none"/>
        </w:tabs>
        <w:spacing w:line="265" w:lineRule="exact"/>
        <w:ind w:left="760"/>
      </w:pPr>
      <w:r>
        <w:rPr>
          <w:rFonts w:ascii="Arial" w:hAnsi="Arial"/>
          <w:color w:val="ED2024"/>
          <w:position w:val="13"/>
          <w:sz w:val="16"/>
        </w:rPr>
        <w:t>C</w:t>
        <w:tab/>
      </w:r>
      <w:r>
        <w:rPr/>
        <w:t>- </w:t>
      </w:r>
      <w:r>
        <w:rPr>
          <w:spacing w:val="-3"/>
        </w:rPr>
        <w:t>Yağlama </w:t>
      </w:r>
      <w:r>
        <w:rPr/>
        <w:t>noktalarının alarm</w:t>
      </w:r>
      <w:r>
        <w:rPr>
          <w:spacing w:val="-36"/>
        </w:rPr>
        <w:t> </w:t>
      </w:r>
      <w:r>
        <w:rPr/>
        <w:t>kontrolü</w:t>
      </w:r>
    </w:p>
    <w:p>
      <w:pPr>
        <w:pStyle w:val="BodyText"/>
        <w:tabs>
          <w:tab w:pos="5015" w:val="left" w:leader="none"/>
        </w:tabs>
        <w:spacing w:before="37"/>
        <w:ind w:left="2516"/>
      </w:pPr>
      <w:r>
        <w:rPr>
          <w:rFonts w:ascii="Arial" w:hAnsi="Arial"/>
          <w:color w:val="ED2024"/>
          <w:w w:val="95"/>
          <w:position w:val="-3"/>
          <w:sz w:val="16"/>
        </w:rPr>
        <w:t>E</w:t>
        <w:tab/>
      </w:r>
      <w:r>
        <w:rPr>
          <w:w w:val="95"/>
        </w:rPr>
        <w:t>- Hidrolik sigorta</w:t>
      </w:r>
      <w:r>
        <w:rPr>
          <w:spacing w:val="-5"/>
          <w:w w:val="95"/>
        </w:rPr>
        <w:t> </w:t>
      </w:r>
      <w:r>
        <w:rPr>
          <w:w w:val="95"/>
        </w:rPr>
        <w:t>(herıon-almanya)</w:t>
      </w:r>
    </w:p>
    <w:p>
      <w:pPr>
        <w:pStyle w:val="BodyText"/>
        <w:spacing w:before="5"/>
        <w:ind w:left="5015"/>
      </w:pPr>
      <w:r>
        <w:rPr/>
        <w:pict>
          <v:shape style="position:absolute;margin-left:28.346399pt;margin-top:6.292719pt;width:539pt;height:213.8pt;mso-position-horizontal-relative:page;mso-position-vertical-relative:paragraph;z-index:11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91"/>
                    <w:gridCol w:w="681"/>
                    <w:gridCol w:w="681"/>
                    <w:gridCol w:w="794"/>
                    <w:gridCol w:w="681"/>
                    <w:gridCol w:w="738"/>
                    <w:gridCol w:w="1135"/>
                    <w:gridCol w:w="965"/>
                    <w:gridCol w:w="1022"/>
                    <w:gridCol w:w="739"/>
                    <w:gridCol w:w="739"/>
                    <w:gridCol w:w="796"/>
                    <w:gridCol w:w="626"/>
                  </w:tblGrid>
                  <w:tr>
                    <w:trPr>
                      <w:trHeight w:val="335" w:hRule="atLeast"/>
                    </w:trPr>
                    <w:tc>
                      <w:tcPr>
                        <w:tcW w:w="10788" w:type="dxa"/>
                        <w:gridSpan w:val="13"/>
                        <w:shd w:val="clear" w:color="auto" w:fill="ED1D24"/>
                      </w:tcPr>
                      <w:p>
                        <w:pPr>
                          <w:pStyle w:val="TableParagraph"/>
                          <w:spacing w:before="4"/>
                          <w:ind w:left="3266"/>
                          <w:jc w:val="left"/>
                          <w:rPr>
                            <w:rFonts w:ascii="Verdana" w:hAnsi="Verdana"/>
                            <w:b/>
                            <w:sz w:val="24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w w:val="80"/>
                            <w:sz w:val="24"/>
                          </w:rPr>
                          <w:t>H TİPİ EKSANTRİK PRES TEKNİK ÖZELLİKLERi</w:t>
                        </w:r>
                      </w:p>
                    </w:tc>
                  </w:tr>
                  <w:tr>
                    <w:trPr>
                      <w:trHeight w:val="1525" w:hRule="atLeast"/>
                    </w:trPr>
                    <w:tc>
                      <w:tcPr>
                        <w:tcW w:w="1191" w:type="dxa"/>
                        <w:textDirection w:val="btLr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jc w:val="left"/>
                          <w:rPr>
                            <w:rFonts w:ascii="Verdana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86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Teknik Bilgiler</w:t>
                        </w:r>
                      </w:p>
                    </w:tc>
                    <w:tc>
                      <w:tcPr>
                        <w:tcW w:w="681" w:type="dxa"/>
                        <w:textDirection w:val="btLr"/>
                      </w:tcPr>
                      <w:p>
                        <w:pPr>
                          <w:pStyle w:val="TableParagraph"/>
                          <w:spacing w:before="3"/>
                          <w:ind w:left="0"/>
                          <w:jc w:val="left"/>
                          <w:rPr>
                            <w:rFonts w:ascii="Verdana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Basınç</w:t>
                        </w:r>
                      </w:p>
                    </w:tc>
                    <w:tc>
                      <w:tcPr>
                        <w:tcW w:w="681" w:type="dxa"/>
                        <w:textDirection w:val="btLr"/>
                      </w:tcPr>
                      <w:p>
                        <w:pPr>
                          <w:pStyle w:val="TableParagraph"/>
                          <w:spacing w:before="2"/>
                          <w:ind w:left="0"/>
                          <w:jc w:val="left"/>
                          <w:rPr>
                            <w:rFonts w:ascii="Verdana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Sabit Strok</w:t>
                        </w:r>
                      </w:p>
                    </w:tc>
                    <w:tc>
                      <w:tcPr>
                        <w:tcW w:w="794" w:type="dxa"/>
                        <w:textDirection w:val="btLr"/>
                      </w:tcPr>
                      <w:p>
                        <w:pPr>
                          <w:pStyle w:val="TableParagraph"/>
                          <w:spacing w:line="247" w:lineRule="auto" w:before="157"/>
                          <w:ind w:right="244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0"/>
                            <w:sz w:val="20"/>
                          </w:rPr>
                          <w:t>İsteğe Bağlı </w:t>
                        </w:r>
                        <w:r>
                          <w:rPr>
                            <w:b/>
                            <w:w w:val="85"/>
                            <w:sz w:val="20"/>
                          </w:rPr>
                          <w:t>Ayarlı Strok</w:t>
                        </w:r>
                      </w:p>
                    </w:tc>
                    <w:tc>
                      <w:tcPr>
                        <w:tcW w:w="681" w:type="dxa"/>
                        <w:textDirection w:val="btLr"/>
                      </w:tcPr>
                      <w:p>
                        <w:pPr>
                          <w:pStyle w:val="TableParagraph"/>
                          <w:spacing w:line="247" w:lineRule="auto" w:before="10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Reglaj Ayarı </w:t>
                        </w:r>
                        <w:r>
                          <w:rPr>
                            <w:b/>
                            <w:w w:val="85"/>
                            <w:sz w:val="20"/>
                          </w:rPr>
                          <w:t>(Vida Hareketi)</w:t>
                        </w:r>
                      </w:p>
                    </w:tc>
                    <w:tc>
                      <w:tcPr>
                        <w:tcW w:w="738" w:type="dxa"/>
                        <w:textDirection w:val="btLr"/>
                      </w:tcPr>
                      <w:p>
                        <w:pPr>
                          <w:pStyle w:val="TableParagraph"/>
                          <w:spacing w:line="247" w:lineRule="auto" w:before="128"/>
                          <w:ind w:right="244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0"/>
                            <w:sz w:val="20"/>
                          </w:rPr>
                          <w:t>(A) Masa - Koç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Ara Mesafesi</w:t>
                        </w:r>
                      </w:p>
                    </w:tc>
                    <w:tc>
                      <w:tcPr>
                        <w:tcW w:w="1135" w:type="dxa"/>
                        <w:textDirection w:val="btLr"/>
                      </w:tcPr>
                      <w:p>
                        <w:pPr>
                          <w:pStyle w:val="TableParagraph"/>
                          <w:spacing w:before="9"/>
                          <w:ind w:left="0"/>
                          <w:jc w:val="left"/>
                          <w:rPr>
                            <w:rFonts w:ascii="Verdana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(BxC)</w:t>
                        </w:r>
                      </w:p>
                      <w:p>
                        <w:pPr>
                          <w:pStyle w:val="TableParagraph"/>
                          <w:spacing w:before="8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Masa Ebadı</w:t>
                        </w:r>
                      </w:p>
                    </w:tc>
                    <w:tc>
                      <w:tcPr>
                        <w:tcW w:w="965" w:type="dxa"/>
                        <w:textDirection w:val="btLr"/>
                      </w:tcPr>
                      <w:p>
                        <w:pPr>
                          <w:pStyle w:val="TableParagraph"/>
                          <w:spacing w:before="6"/>
                          <w:ind w:left="0"/>
                          <w:jc w:val="left"/>
                          <w:rPr>
                            <w:rFonts w:ascii="Verdana"/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Pres Devir</w:t>
                        </w:r>
                      </w:p>
                    </w:tc>
                    <w:tc>
                      <w:tcPr>
                        <w:tcW w:w="1022" w:type="dxa"/>
                        <w:textDirection w:val="btLr"/>
                      </w:tcPr>
                      <w:p>
                        <w:pPr>
                          <w:pStyle w:val="TableParagraph"/>
                          <w:spacing w:before="11"/>
                          <w:ind w:left="0"/>
                          <w:jc w:val="left"/>
                          <w:rPr>
                            <w:rFonts w:ascii="Verdana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47" w:lineRule="auto" w:before="0"/>
                          <w:ind w:right="244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0"/>
                            <w:sz w:val="20"/>
                          </w:rPr>
                          <w:t>Motor Gücü </w:t>
                        </w:r>
                        <w:r>
                          <w:rPr>
                            <w:b/>
                            <w:w w:val="85"/>
                            <w:sz w:val="20"/>
                          </w:rPr>
                          <w:t>Motor Devri</w:t>
                        </w:r>
                      </w:p>
                    </w:tc>
                    <w:tc>
                      <w:tcPr>
                        <w:tcW w:w="739" w:type="dxa"/>
                        <w:textDirection w:val="btLr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jc w:val="left"/>
                          <w:rPr>
                            <w:rFonts w:ascii="Verdana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(D) Pres Eni</w:t>
                        </w:r>
                      </w:p>
                    </w:tc>
                    <w:tc>
                      <w:tcPr>
                        <w:tcW w:w="739" w:type="dxa"/>
                        <w:textDirection w:val="btLr"/>
                      </w:tcPr>
                      <w:p>
                        <w:pPr>
                          <w:pStyle w:val="TableParagraph"/>
                          <w:spacing w:line="247" w:lineRule="auto" w:before="121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(E) Pres Boyu </w:t>
                        </w:r>
                        <w:r>
                          <w:rPr>
                            <w:b/>
                            <w:w w:val="85"/>
                            <w:sz w:val="20"/>
                          </w:rPr>
                          <w:t>(önden arkaya)</w:t>
                        </w:r>
                      </w:p>
                    </w:tc>
                    <w:tc>
                      <w:tcPr>
                        <w:tcW w:w="796" w:type="dxa"/>
                        <w:textDirection w:val="btLr"/>
                      </w:tcPr>
                      <w:p>
                        <w:pPr>
                          <w:pStyle w:val="TableParagraph"/>
                          <w:spacing w:line="247" w:lineRule="auto" w:before="147"/>
                          <w:ind w:right="2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85"/>
                            <w:sz w:val="20"/>
                          </w:rPr>
                          <w:t>(F) Pres Yükseklik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Uzunluğu</w:t>
                        </w:r>
                      </w:p>
                    </w:tc>
                    <w:tc>
                      <w:tcPr>
                        <w:tcW w:w="626" w:type="dxa"/>
                        <w:textDirection w:val="btLr"/>
                      </w:tcPr>
                      <w:p>
                        <w:pPr>
                          <w:pStyle w:val="TableParagraph"/>
                          <w:spacing w:before="18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Ağırlık</w:t>
                        </w: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1191" w:type="dxa"/>
                        <w:shd w:val="clear" w:color="auto" w:fill="FEE7DC"/>
                      </w:tcPr>
                      <w:p>
                        <w:pPr>
                          <w:pStyle w:val="TableParagraph"/>
                          <w:ind w:left="8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Tip</w:t>
                        </w:r>
                      </w:p>
                    </w:tc>
                    <w:tc>
                      <w:tcPr>
                        <w:tcW w:w="681" w:type="dxa"/>
                        <w:shd w:val="clear" w:color="auto" w:fill="FEE7DC"/>
                      </w:tcPr>
                      <w:p>
                        <w:pPr>
                          <w:pStyle w:val="TableParagraph"/>
                          <w:ind w:left="160" w:right="15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Ton</w:t>
                        </w:r>
                      </w:p>
                    </w:tc>
                    <w:tc>
                      <w:tcPr>
                        <w:tcW w:w="681" w:type="dxa"/>
                        <w:shd w:val="clear" w:color="auto" w:fill="FEE7DC"/>
                      </w:tcPr>
                      <w:p>
                        <w:pPr>
                          <w:pStyle w:val="TableParagraph"/>
                          <w:ind w:left="19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mm</w:t>
                        </w:r>
                      </w:p>
                    </w:tc>
                    <w:tc>
                      <w:tcPr>
                        <w:tcW w:w="794" w:type="dxa"/>
                        <w:shd w:val="clear" w:color="auto" w:fill="FEE7DC"/>
                      </w:tcPr>
                      <w:p>
                        <w:pPr>
                          <w:pStyle w:val="TableParagraph"/>
                          <w:ind w:left="74" w:right="73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mm</w:t>
                        </w:r>
                      </w:p>
                    </w:tc>
                    <w:tc>
                      <w:tcPr>
                        <w:tcW w:w="681" w:type="dxa"/>
                        <w:shd w:val="clear" w:color="auto" w:fill="FEE7DC"/>
                      </w:tcPr>
                      <w:p>
                        <w:pPr>
                          <w:pStyle w:val="TableParagraph"/>
                          <w:ind w:left="157" w:right="15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mm</w:t>
                        </w:r>
                      </w:p>
                    </w:tc>
                    <w:tc>
                      <w:tcPr>
                        <w:tcW w:w="738" w:type="dxa"/>
                        <w:shd w:val="clear" w:color="auto" w:fill="FEE7DC"/>
                      </w:tcPr>
                      <w:p>
                        <w:pPr>
                          <w:pStyle w:val="TableParagraph"/>
                          <w:ind w:left="22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mm</w:t>
                        </w:r>
                      </w:p>
                    </w:tc>
                    <w:tc>
                      <w:tcPr>
                        <w:tcW w:w="1135" w:type="dxa"/>
                        <w:shd w:val="clear" w:color="auto" w:fill="FEE7DC"/>
                      </w:tcPr>
                      <w:p>
                        <w:pPr>
                          <w:pStyle w:val="TableParagraph"/>
                          <w:ind w:left="97" w:right="98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mm</w:t>
                        </w:r>
                      </w:p>
                    </w:tc>
                    <w:tc>
                      <w:tcPr>
                        <w:tcW w:w="965" w:type="dxa"/>
                        <w:shd w:val="clear" w:color="auto" w:fill="FEE7DC"/>
                      </w:tcPr>
                      <w:p>
                        <w:pPr>
                          <w:pStyle w:val="TableParagraph"/>
                          <w:ind w:left="73" w:right="76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Devir/dk.</w:t>
                        </w:r>
                      </w:p>
                    </w:tc>
                    <w:tc>
                      <w:tcPr>
                        <w:tcW w:w="1022" w:type="dxa"/>
                        <w:shd w:val="clear" w:color="auto" w:fill="FEE7DC"/>
                      </w:tcPr>
                      <w:p>
                        <w:pPr>
                          <w:pStyle w:val="TableParagraph"/>
                          <w:ind w:left="18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KW/DVR</w:t>
                        </w:r>
                      </w:p>
                    </w:tc>
                    <w:tc>
                      <w:tcPr>
                        <w:tcW w:w="739" w:type="dxa"/>
                        <w:shd w:val="clear" w:color="auto" w:fill="FEE7DC"/>
                      </w:tcPr>
                      <w:p>
                        <w:pPr>
                          <w:pStyle w:val="TableParagraph"/>
                          <w:ind w:left="219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mm</w:t>
                        </w:r>
                      </w:p>
                    </w:tc>
                    <w:tc>
                      <w:tcPr>
                        <w:tcW w:w="739" w:type="dxa"/>
                        <w:shd w:val="clear" w:color="auto" w:fill="FEE7DC"/>
                      </w:tcPr>
                      <w:p>
                        <w:pPr>
                          <w:pStyle w:val="TableParagraph"/>
                          <w:ind w:left="21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mm</w:t>
                        </w:r>
                      </w:p>
                    </w:tc>
                    <w:tc>
                      <w:tcPr>
                        <w:tcW w:w="796" w:type="dxa"/>
                        <w:shd w:val="clear" w:color="auto" w:fill="FEE7DC"/>
                      </w:tcPr>
                      <w:p>
                        <w:pPr>
                          <w:pStyle w:val="TableParagraph"/>
                          <w:ind w:left="155" w:right="173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mm</w:t>
                        </w:r>
                      </w:p>
                    </w:tc>
                    <w:tc>
                      <w:tcPr>
                        <w:tcW w:w="626" w:type="dxa"/>
                        <w:shd w:val="clear" w:color="auto" w:fill="FEE7DC"/>
                      </w:tcPr>
                      <w:p>
                        <w:pPr>
                          <w:pStyle w:val="TableParagraph"/>
                          <w:ind w:left="0" w:right="1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Ton.</w:t>
                        </w: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1191" w:type="dxa"/>
                      </w:tcPr>
                      <w:p>
                        <w:pPr>
                          <w:pStyle w:val="TableParagraph"/>
                          <w:ind w:left="8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HPK 100</w:t>
                        </w: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ind w:left="160" w:right="156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ind w:left="20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220</w:t>
                        </w:r>
                      </w:p>
                    </w:tc>
                    <w:tc>
                      <w:tcPr>
                        <w:tcW w:w="794" w:type="dxa"/>
                      </w:tcPr>
                      <w:p>
                        <w:pPr>
                          <w:pStyle w:val="TableParagraph"/>
                          <w:ind w:left="74" w:right="73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10-170</w:t>
                        </w: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ind w:left="157" w:right="157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738" w:type="dxa"/>
                      </w:tcPr>
                      <w:p>
                        <w:pPr>
                          <w:pStyle w:val="TableParagraph"/>
                          <w:ind w:left="24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575</w:t>
                        </w:r>
                      </w:p>
                    </w:tc>
                    <w:tc>
                      <w:tcPr>
                        <w:tcW w:w="1135" w:type="dxa"/>
                      </w:tcPr>
                      <w:p>
                        <w:pPr>
                          <w:pStyle w:val="TableParagraph"/>
                          <w:ind w:left="96" w:right="9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650x800</w:t>
                        </w:r>
                      </w:p>
                    </w:tc>
                    <w:tc>
                      <w:tcPr>
                        <w:tcW w:w="965" w:type="dxa"/>
                      </w:tcPr>
                      <w:p>
                        <w:pPr>
                          <w:pStyle w:val="TableParagraph"/>
                          <w:ind w:left="73" w:right="76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55</w:t>
                        </w:r>
                      </w:p>
                    </w:tc>
                    <w:tc>
                      <w:tcPr>
                        <w:tcW w:w="1022" w:type="dxa"/>
                      </w:tcPr>
                      <w:p>
                        <w:pPr>
                          <w:pStyle w:val="TableParagraph"/>
                          <w:ind w:left="21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15/1450</w:t>
                        </w:r>
                      </w:p>
                    </w:tc>
                    <w:tc>
                      <w:tcPr>
                        <w:tcW w:w="739" w:type="dxa"/>
                      </w:tcPr>
                      <w:p>
                        <w:pPr>
                          <w:pStyle w:val="TableParagraph"/>
                          <w:ind w:left="19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1700</w:t>
                        </w:r>
                      </w:p>
                    </w:tc>
                    <w:tc>
                      <w:tcPr>
                        <w:tcW w:w="739" w:type="dxa"/>
                      </w:tcPr>
                      <w:p>
                        <w:pPr>
                          <w:pStyle w:val="TableParagraph"/>
                          <w:ind w:left="18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1400</w:t>
                        </w:r>
                      </w:p>
                    </w:tc>
                    <w:tc>
                      <w:tcPr>
                        <w:tcW w:w="796" w:type="dxa"/>
                      </w:tcPr>
                      <w:p>
                        <w:pPr>
                          <w:pStyle w:val="TableParagraph"/>
                          <w:ind w:left="156" w:right="17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3450</w:t>
                        </w:r>
                      </w:p>
                    </w:tc>
                    <w:tc>
                      <w:tcPr>
                        <w:tcW w:w="626" w:type="dxa"/>
                      </w:tcPr>
                      <w:p>
                        <w:pPr>
                          <w:pStyle w:val="TableParagraph"/>
                          <w:ind w:left="0" w:right="22"/>
                          <w:rPr>
                            <w:sz w:val="20"/>
                          </w:rPr>
                        </w:pPr>
                        <w:r>
                          <w:rPr>
                            <w:w w:val="87"/>
                            <w:sz w:val="20"/>
                          </w:rPr>
                          <w:t>9</w:t>
                        </w: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1191" w:type="dxa"/>
                        <w:shd w:val="clear" w:color="auto" w:fill="EDEDEE"/>
                      </w:tcPr>
                      <w:p>
                        <w:pPr>
                          <w:pStyle w:val="TableParagraph"/>
                          <w:ind w:left="8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HPK 150</w:t>
                        </w:r>
                      </w:p>
                    </w:tc>
                    <w:tc>
                      <w:tcPr>
                        <w:tcW w:w="681" w:type="dxa"/>
                        <w:shd w:val="clear" w:color="auto" w:fill="EDEDEE"/>
                      </w:tcPr>
                      <w:p>
                        <w:pPr>
                          <w:pStyle w:val="TableParagraph"/>
                          <w:ind w:left="160" w:right="156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150</w:t>
                        </w:r>
                      </w:p>
                    </w:tc>
                    <w:tc>
                      <w:tcPr>
                        <w:tcW w:w="681" w:type="dxa"/>
                        <w:shd w:val="clear" w:color="auto" w:fill="EDEDEE"/>
                      </w:tcPr>
                      <w:p>
                        <w:pPr>
                          <w:pStyle w:val="TableParagraph"/>
                          <w:ind w:left="19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240</w:t>
                        </w:r>
                      </w:p>
                    </w:tc>
                    <w:tc>
                      <w:tcPr>
                        <w:tcW w:w="794" w:type="dxa"/>
                        <w:shd w:val="clear" w:color="auto" w:fill="EDEDEE"/>
                      </w:tcPr>
                      <w:p>
                        <w:pPr>
                          <w:pStyle w:val="TableParagraph"/>
                          <w:ind w:left="75" w:right="73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20-180</w:t>
                        </w:r>
                      </w:p>
                    </w:tc>
                    <w:tc>
                      <w:tcPr>
                        <w:tcW w:w="681" w:type="dxa"/>
                        <w:shd w:val="clear" w:color="auto" w:fill="EDEDEE"/>
                      </w:tcPr>
                      <w:p>
                        <w:pPr>
                          <w:pStyle w:val="TableParagraph"/>
                          <w:ind w:left="158" w:right="157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738" w:type="dxa"/>
                        <w:shd w:val="clear" w:color="auto" w:fill="EDEDEE"/>
                      </w:tcPr>
                      <w:p>
                        <w:pPr>
                          <w:pStyle w:val="TableParagraph"/>
                          <w:ind w:left="229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650</w:t>
                        </w:r>
                      </w:p>
                    </w:tc>
                    <w:tc>
                      <w:tcPr>
                        <w:tcW w:w="1135" w:type="dxa"/>
                        <w:shd w:val="clear" w:color="auto" w:fill="EDEDEE"/>
                      </w:tcPr>
                      <w:p>
                        <w:pPr>
                          <w:pStyle w:val="TableParagraph"/>
                          <w:ind w:left="98" w:right="98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900x1100</w:t>
                        </w:r>
                      </w:p>
                    </w:tc>
                    <w:tc>
                      <w:tcPr>
                        <w:tcW w:w="965" w:type="dxa"/>
                        <w:shd w:val="clear" w:color="auto" w:fill="EDEDEE"/>
                      </w:tcPr>
                      <w:p>
                        <w:pPr>
                          <w:pStyle w:val="TableParagraph"/>
                          <w:ind w:left="73" w:right="75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50</w:t>
                        </w:r>
                      </w:p>
                    </w:tc>
                    <w:tc>
                      <w:tcPr>
                        <w:tcW w:w="1022" w:type="dxa"/>
                        <w:shd w:val="clear" w:color="auto" w:fill="EDEDEE"/>
                      </w:tcPr>
                      <w:p>
                        <w:pPr>
                          <w:pStyle w:val="TableParagraph"/>
                          <w:ind w:left="14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18,5/1450</w:t>
                        </w:r>
                      </w:p>
                    </w:tc>
                    <w:tc>
                      <w:tcPr>
                        <w:tcW w:w="739" w:type="dxa"/>
                        <w:shd w:val="clear" w:color="auto" w:fill="EDEDEE"/>
                      </w:tcPr>
                      <w:p>
                        <w:pPr>
                          <w:pStyle w:val="TableParagraph"/>
                          <w:ind w:left="20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2110</w:t>
                        </w:r>
                      </w:p>
                    </w:tc>
                    <w:tc>
                      <w:tcPr>
                        <w:tcW w:w="739" w:type="dxa"/>
                        <w:shd w:val="clear" w:color="auto" w:fill="EDEDEE"/>
                      </w:tcPr>
                      <w:p>
                        <w:pPr>
                          <w:pStyle w:val="TableParagraph"/>
                          <w:ind w:left="19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1705</w:t>
                        </w:r>
                      </w:p>
                    </w:tc>
                    <w:tc>
                      <w:tcPr>
                        <w:tcW w:w="796" w:type="dxa"/>
                        <w:shd w:val="clear" w:color="auto" w:fill="EDEDEE"/>
                      </w:tcPr>
                      <w:p>
                        <w:pPr>
                          <w:pStyle w:val="TableParagraph"/>
                          <w:ind w:left="156" w:right="173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4310</w:t>
                        </w:r>
                      </w:p>
                    </w:tc>
                    <w:tc>
                      <w:tcPr>
                        <w:tcW w:w="626" w:type="dxa"/>
                        <w:shd w:val="clear" w:color="auto" w:fill="EDEDEE"/>
                      </w:tcPr>
                      <w:p>
                        <w:pPr>
                          <w:pStyle w:val="TableParagraph"/>
                          <w:ind w:left="0" w:right="24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16</w:t>
                        </w: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1191" w:type="dxa"/>
                      </w:tcPr>
                      <w:p>
                        <w:pPr>
                          <w:pStyle w:val="TableParagraph"/>
                          <w:ind w:left="8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HPK 250</w:t>
                        </w: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ind w:left="160" w:right="155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250</w:t>
                        </w: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ind w:left="19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240</w:t>
                        </w:r>
                      </w:p>
                    </w:tc>
                    <w:tc>
                      <w:tcPr>
                        <w:tcW w:w="794" w:type="dxa"/>
                      </w:tcPr>
                      <w:p>
                        <w:pPr>
                          <w:pStyle w:val="TableParagraph"/>
                          <w:ind w:left="75" w:right="73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20-190</w:t>
                        </w: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ind w:left="159" w:right="157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738" w:type="dxa"/>
                      </w:tcPr>
                      <w:p>
                        <w:pPr>
                          <w:pStyle w:val="TableParagraph"/>
                          <w:ind w:left="229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700</w:t>
                        </w:r>
                      </w:p>
                    </w:tc>
                    <w:tc>
                      <w:tcPr>
                        <w:tcW w:w="1135" w:type="dxa"/>
                      </w:tcPr>
                      <w:p>
                        <w:pPr>
                          <w:pStyle w:val="TableParagraph"/>
                          <w:ind w:left="97" w:right="98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900x1100</w:t>
                        </w:r>
                      </w:p>
                    </w:tc>
                    <w:tc>
                      <w:tcPr>
                        <w:tcW w:w="965" w:type="dxa"/>
                      </w:tcPr>
                      <w:p>
                        <w:pPr>
                          <w:pStyle w:val="TableParagraph"/>
                          <w:ind w:left="73" w:right="76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50</w:t>
                        </w:r>
                      </w:p>
                    </w:tc>
                    <w:tc>
                      <w:tcPr>
                        <w:tcW w:w="1022" w:type="dxa"/>
                      </w:tcPr>
                      <w:p>
                        <w:pPr>
                          <w:pStyle w:val="TableParagraph"/>
                          <w:ind w:left="20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22/1450</w:t>
                        </w:r>
                      </w:p>
                    </w:tc>
                    <w:tc>
                      <w:tcPr>
                        <w:tcW w:w="739" w:type="dxa"/>
                      </w:tcPr>
                      <w:p>
                        <w:pPr>
                          <w:pStyle w:val="TableParagraph"/>
                          <w:ind w:left="17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2280</w:t>
                        </w:r>
                      </w:p>
                    </w:tc>
                    <w:tc>
                      <w:tcPr>
                        <w:tcW w:w="739" w:type="dxa"/>
                      </w:tcPr>
                      <w:p>
                        <w:pPr>
                          <w:pStyle w:val="TableParagraph"/>
                          <w:ind w:left="18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1890</w:t>
                        </w:r>
                      </w:p>
                    </w:tc>
                    <w:tc>
                      <w:tcPr>
                        <w:tcW w:w="796" w:type="dxa"/>
                      </w:tcPr>
                      <w:p>
                        <w:pPr>
                          <w:pStyle w:val="TableParagraph"/>
                          <w:ind w:left="157" w:right="17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4530</w:t>
                        </w:r>
                      </w:p>
                    </w:tc>
                    <w:tc>
                      <w:tcPr>
                        <w:tcW w:w="626" w:type="dxa"/>
                      </w:tcPr>
                      <w:p>
                        <w:pPr>
                          <w:pStyle w:val="TableParagraph"/>
                          <w:ind w:left="0" w:right="22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22</w:t>
                        </w: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1191" w:type="dxa"/>
                        <w:shd w:val="clear" w:color="auto" w:fill="EDEDEE"/>
                      </w:tcPr>
                      <w:p>
                        <w:pPr>
                          <w:pStyle w:val="TableParagraph"/>
                          <w:ind w:left="8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HPK 350</w:t>
                        </w:r>
                      </w:p>
                    </w:tc>
                    <w:tc>
                      <w:tcPr>
                        <w:tcW w:w="681" w:type="dxa"/>
                        <w:shd w:val="clear" w:color="auto" w:fill="EDEDEE"/>
                      </w:tcPr>
                      <w:p>
                        <w:pPr>
                          <w:pStyle w:val="TableParagraph"/>
                          <w:ind w:left="160" w:right="154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350</w:t>
                        </w:r>
                      </w:p>
                    </w:tc>
                    <w:tc>
                      <w:tcPr>
                        <w:tcW w:w="681" w:type="dxa"/>
                        <w:shd w:val="clear" w:color="auto" w:fill="EDEDEE"/>
                      </w:tcPr>
                      <w:p>
                        <w:pPr>
                          <w:pStyle w:val="TableParagraph"/>
                          <w:ind w:left="20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260</w:t>
                        </w:r>
                      </w:p>
                    </w:tc>
                    <w:tc>
                      <w:tcPr>
                        <w:tcW w:w="794" w:type="dxa"/>
                        <w:shd w:val="clear" w:color="auto" w:fill="EDEDEE"/>
                      </w:tcPr>
                      <w:p>
                        <w:pPr>
                          <w:pStyle w:val="TableParagraph"/>
                          <w:ind w:left="76" w:right="73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20-180</w:t>
                        </w:r>
                      </w:p>
                    </w:tc>
                    <w:tc>
                      <w:tcPr>
                        <w:tcW w:w="681" w:type="dxa"/>
                        <w:shd w:val="clear" w:color="auto" w:fill="EDEDEE"/>
                      </w:tcPr>
                      <w:p>
                        <w:pPr>
                          <w:pStyle w:val="TableParagraph"/>
                          <w:ind w:left="159" w:right="157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738" w:type="dxa"/>
                        <w:shd w:val="clear" w:color="auto" w:fill="EDEDEE"/>
                      </w:tcPr>
                      <w:p>
                        <w:pPr>
                          <w:pStyle w:val="TableParagraph"/>
                          <w:ind w:left="23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750</w:t>
                        </w:r>
                      </w:p>
                    </w:tc>
                    <w:tc>
                      <w:tcPr>
                        <w:tcW w:w="1135" w:type="dxa"/>
                        <w:shd w:val="clear" w:color="auto" w:fill="EDEDEE"/>
                      </w:tcPr>
                      <w:p>
                        <w:pPr>
                          <w:pStyle w:val="TableParagraph"/>
                          <w:ind w:left="98" w:right="98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1000x1100</w:t>
                        </w:r>
                      </w:p>
                    </w:tc>
                    <w:tc>
                      <w:tcPr>
                        <w:tcW w:w="965" w:type="dxa"/>
                        <w:shd w:val="clear" w:color="auto" w:fill="EDEDEE"/>
                      </w:tcPr>
                      <w:p>
                        <w:pPr>
                          <w:pStyle w:val="TableParagraph"/>
                          <w:ind w:left="73" w:right="74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50</w:t>
                        </w:r>
                      </w:p>
                    </w:tc>
                    <w:tc>
                      <w:tcPr>
                        <w:tcW w:w="1022" w:type="dxa"/>
                        <w:shd w:val="clear" w:color="auto" w:fill="EDEDEE"/>
                      </w:tcPr>
                      <w:p>
                        <w:pPr>
                          <w:pStyle w:val="TableParagraph"/>
                          <w:ind w:left="20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30/1450</w:t>
                        </w:r>
                      </w:p>
                    </w:tc>
                    <w:tc>
                      <w:tcPr>
                        <w:tcW w:w="739" w:type="dxa"/>
                        <w:shd w:val="clear" w:color="auto" w:fill="EDEDEE"/>
                      </w:tcPr>
                      <w:p>
                        <w:pPr>
                          <w:pStyle w:val="TableParagraph"/>
                          <w:ind w:left="17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2320</w:t>
                        </w:r>
                      </w:p>
                    </w:tc>
                    <w:tc>
                      <w:tcPr>
                        <w:tcW w:w="739" w:type="dxa"/>
                        <w:shd w:val="clear" w:color="auto" w:fill="EDEDEE"/>
                      </w:tcPr>
                      <w:p>
                        <w:pPr>
                          <w:pStyle w:val="TableParagraph"/>
                          <w:ind w:left="19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1950</w:t>
                        </w:r>
                      </w:p>
                    </w:tc>
                    <w:tc>
                      <w:tcPr>
                        <w:tcW w:w="796" w:type="dxa"/>
                        <w:shd w:val="clear" w:color="auto" w:fill="EDEDEE"/>
                      </w:tcPr>
                      <w:p>
                        <w:pPr>
                          <w:pStyle w:val="TableParagraph"/>
                          <w:ind w:left="157" w:right="17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4800</w:t>
                        </w:r>
                      </w:p>
                    </w:tc>
                    <w:tc>
                      <w:tcPr>
                        <w:tcW w:w="626" w:type="dxa"/>
                        <w:shd w:val="clear" w:color="auto" w:fill="EDEDEE"/>
                      </w:tcPr>
                      <w:p>
                        <w:pPr>
                          <w:pStyle w:val="TableParagraph"/>
                          <w:ind w:left="0" w:right="23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27</w:t>
                        </w: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1191" w:type="dxa"/>
                      </w:tcPr>
                      <w:p>
                        <w:pPr>
                          <w:pStyle w:val="TableParagraph"/>
                          <w:ind w:left="8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HPK-ŞNZ350</w:t>
                        </w: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ind w:left="160" w:right="154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350</w:t>
                        </w: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ind w:left="20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320</w:t>
                        </w:r>
                      </w:p>
                    </w:tc>
                    <w:tc>
                      <w:tcPr>
                        <w:tcW w:w="794" w:type="dxa"/>
                      </w:tcPr>
                      <w:p>
                        <w:pPr>
                          <w:pStyle w:val="TableParagraph"/>
                          <w:ind w:left="4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ind w:left="160" w:right="157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738" w:type="dxa"/>
                      </w:tcPr>
                      <w:p>
                        <w:pPr>
                          <w:pStyle w:val="TableParagraph"/>
                          <w:ind w:left="23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750</w:t>
                        </w:r>
                      </w:p>
                    </w:tc>
                    <w:tc>
                      <w:tcPr>
                        <w:tcW w:w="1135" w:type="dxa"/>
                      </w:tcPr>
                      <w:p>
                        <w:pPr>
                          <w:pStyle w:val="TableParagraph"/>
                          <w:ind w:left="98" w:right="98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1000x1100</w:t>
                        </w:r>
                      </w:p>
                    </w:tc>
                    <w:tc>
                      <w:tcPr>
                        <w:tcW w:w="965" w:type="dxa"/>
                      </w:tcPr>
                      <w:p>
                        <w:pPr>
                          <w:pStyle w:val="TableParagraph"/>
                          <w:ind w:left="73" w:right="73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50</w:t>
                        </w:r>
                      </w:p>
                    </w:tc>
                    <w:tc>
                      <w:tcPr>
                        <w:tcW w:w="1022" w:type="dxa"/>
                      </w:tcPr>
                      <w:p>
                        <w:pPr>
                          <w:pStyle w:val="TableParagraph"/>
                          <w:ind w:left="20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30/1450</w:t>
                        </w:r>
                      </w:p>
                    </w:tc>
                    <w:tc>
                      <w:tcPr>
                        <w:tcW w:w="739" w:type="dxa"/>
                      </w:tcPr>
                      <w:p>
                        <w:pPr>
                          <w:pStyle w:val="TableParagraph"/>
                          <w:ind w:left="17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2300</w:t>
                        </w:r>
                      </w:p>
                    </w:tc>
                    <w:tc>
                      <w:tcPr>
                        <w:tcW w:w="739" w:type="dxa"/>
                      </w:tcPr>
                      <w:p>
                        <w:pPr>
                          <w:pStyle w:val="TableParagraph"/>
                          <w:ind w:left="189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2120</w:t>
                        </w:r>
                      </w:p>
                    </w:tc>
                    <w:tc>
                      <w:tcPr>
                        <w:tcW w:w="796" w:type="dxa"/>
                      </w:tcPr>
                      <w:p>
                        <w:pPr>
                          <w:pStyle w:val="TableParagraph"/>
                          <w:ind w:left="157" w:right="173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5230</w:t>
                        </w:r>
                      </w:p>
                    </w:tc>
                    <w:tc>
                      <w:tcPr>
                        <w:tcW w:w="626" w:type="dxa"/>
                      </w:tcPr>
                      <w:p>
                        <w:pPr>
                          <w:pStyle w:val="TableParagraph"/>
                          <w:ind w:left="0" w:right="22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29</w:t>
                        </w:r>
                      </w:p>
                    </w:tc>
                  </w:tr>
                  <w:tr>
                    <w:trPr>
                      <w:trHeight w:val="294" w:hRule="atLeast"/>
                    </w:trPr>
                    <w:tc>
                      <w:tcPr>
                        <w:tcW w:w="1191" w:type="dxa"/>
                      </w:tcPr>
                      <w:p>
                        <w:pPr>
                          <w:pStyle w:val="TableParagraph"/>
                          <w:ind w:left="8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HPK-ŞNZ500</w:t>
                        </w: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ind w:left="160" w:right="15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500</w:t>
                        </w: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ind w:left="20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320</w:t>
                        </w:r>
                      </w:p>
                    </w:tc>
                    <w:tc>
                      <w:tcPr>
                        <w:tcW w:w="794" w:type="dxa"/>
                      </w:tcPr>
                      <w:p>
                        <w:pPr>
                          <w:pStyle w:val="TableParagraph"/>
                          <w:ind w:left="5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ind w:left="160" w:right="156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738" w:type="dxa"/>
                      </w:tcPr>
                      <w:p>
                        <w:pPr>
                          <w:pStyle w:val="TableParagraph"/>
                          <w:ind w:left="16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842.5</w:t>
                        </w:r>
                      </w:p>
                    </w:tc>
                    <w:tc>
                      <w:tcPr>
                        <w:tcW w:w="1135" w:type="dxa"/>
                      </w:tcPr>
                      <w:p>
                        <w:pPr>
                          <w:pStyle w:val="TableParagraph"/>
                          <w:ind w:left="98" w:right="98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1300x1640</w:t>
                        </w:r>
                      </w:p>
                    </w:tc>
                    <w:tc>
                      <w:tcPr>
                        <w:tcW w:w="965" w:type="dxa"/>
                      </w:tcPr>
                      <w:p>
                        <w:pPr>
                          <w:pStyle w:val="TableParagraph"/>
                          <w:ind w:left="73" w:right="7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</w:t>
                        </w:r>
                      </w:p>
                    </w:tc>
                    <w:tc>
                      <w:tcPr>
                        <w:tcW w:w="1022" w:type="dxa"/>
                      </w:tcPr>
                      <w:p>
                        <w:pPr>
                          <w:pStyle w:val="TableParagraph"/>
                          <w:ind w:left="21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37/1450</w:t>
                        </w:r>
                      </w:p>
                    </w:tc>
                    <w:tc>
                      <w:tcPr>
                        <w:tcW w:w="739" w:type="dxa"/>
                      </w:tcPr>
                      <w:p>
                        <w:pPr>
                          <w:pStyle w:val="TableParagraph"/>
                          <w:ind w:left="18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2810</w:t>
                        </w:r>
                      </w:p>
                    </w:tc>
                    <w:tc>
                      <w:tcPr>
                        <w:tcW w:w="739" w:type="dxa"/>
                      </w:tcPr>
                      <w:p>
                        <w:pPr>
                          <w:pStyle w:val="TableParagraph"/>
                          <w:ind w:left="17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2200</w:t>
                        </w:r>
                      </w:p>
                    </w:tc>
                    <w:tc>
                      <w:tcPr>
                        <w:tcW w:w="796" w:type="dxa"/>
                      </w:tcPr>
                      <w:p>
                        <w:pPr>
                          <w:pStyle w:val="TableParagraph"/>
                          <w:ind w:left="157" w:right="171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5645</w:t>
                        </w:r>
                      </w:p>
                    </w:tc>
                    <w:tc>
                      <w:tcPr>
                        <w:tcW w:w="626" w:type="dxa"/>
                      </w:tcPr>
                      <w:p>
                        <w:pPr>
                          <w:pStyle w:val="TableParagraph"/>
                          <w:ind w:left="0" w:right="22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50</w:t>
                        </w: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1191" w:type="dxa"/>
                      </w:tcPr>
                      <w:p>
                        <w:pPr>
                          <w:pStyle w:val="TableParagraph"/>
                          <w:ind w:left="8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HHK-ŞNZ630</w:t>
                        </w: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ind w:left="160" w:right="15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630</w:t>
                        </w: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ind w:left="20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320</w:t>
                        </w:r>
                      </w:p>
                    </w:tc>
                    <w:tc>
                      <w:tcPr>
                        <w:tcW w:w="794" w:type="dxa"/>
                      </w:tcPr>
                      <w:p>
                        <w:pPr>
                          <w:pStyle w:val="TableParagraph"/>
                          <w:ind w:left="5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ind w:left="160" w:right="156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150</w:t>
                        </w:r>
                      </w:p>
                    </w:tc>
                    <w:tc>
                      <w:tcPr>
                        <w:tcW w:w="738" w:type="dxa"/>
                      </w:tcPr>
                      <w:p>
                        <w:pPr>
                          <w:pStyle w:val="TableParagraph"/>
                          <w:ind w:left="22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900</w:t>
                        </w:r>
                      </w:p>
                    </w:tc>
                    <w:tc>
                      <w:tcPr>
                        <w:tcW w:w="1135" w:type="dxa"/>
                      </w:tcPr>
                      <w:p>
                        <w:pPr>
                          <w:pStyle w:val="TableParagraph"/>
                          <w:ind w:left="98" w:right="98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1700x1900</w:t>
                        </w:r>
                      </w:p>
                    </w:tc>
                    <w:tc>
                      <w:tcPr>
                        <w:tcW w:w="965" w:type="dxa"/>
                      </w:tcPr>
                      <w:p>
                        <w:pPr>
                          <w:pStyle w:val="TableParagraph"/>
                          <w:ind w:left="73" w:right="7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</w:t>
                        </w:r>
                      </w:p>
                    </w:tc>
                    <w:tc>
                      <w:tcPr>
                        <w:tcW w:w="1022" w:type="dxa"/>
                      </w:tcPr>
                      <w:p>
                        <w:pPr>
                          <w:pStyle w:val="TableParagraph"/>
                          <w:ind w:left="20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90/1450</w:t>
                        </w:r>
                      </w:p>
                    </w:tc>
                    <w:tc>
                      <w:tcPr>
                        <w:tcW w:w="739" w:type="dxa"/>
                      </w:tcPr>
                      <w:p>
                        <w:pPr>
                          <w:pStyle w:val="TableParagraph"/>
                          <w:ind w:left="17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4250</w:t>
                        </w:r>
                      </w:p>
                    </w:tc>
                    <w:tc>
                      <w:tcPr>
                        <w:tcW w:w="739" w:type="dxa"/>
                      </w:tcPr>
                      <w:p>
                        <w:pPr>
                          <w:pStyle w:val="TableParagraph"/>
                          <w:ind w:left="179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3250</w:t>
                        </w:r>
                      </w:p>
                    </w:tc>
                    <w:tc>
                      <w:tcPr>
                        <w:tcW w:w="796" w:type="dxa"/>
                      </w:tcPr>
                      <w:p>
                        <w:pPr>
                          <w:pStyle w:val="TableParagraph"/>
                          <w:ind w:left="157" w:right="172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6700</w:t>
                        </w:r>
                      </w:p>
                    </w:tc>
                    <w:tc>
                      <w:tcPr>
                        <w:tcW w:w="626" w:type="dxa"/>
                      </w:tcPr>
                      <w:p>
                        <w:pPr>
                          <w:pStyle w:val="TableParagraph"/>
                          <w:ind w:left="0" w:right="23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75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- Hidrolik yastıklama</w:t>
      </w:r>
    </w:p>
    <w:p>
      <w:pPr>
        <w:spacing w:after="0"/>
        <w:sectPr>
          <w:type w:val="continuous"/>
          <w:pgSz w:w="23820" w:h="16840" w:orient="landscape"/>
          <w:pgMar w:top="1580" w:bottom="280" w:left="460" w:right="460"/>
          <w:cols w:num="2" w:equalWidth="0">
            <w:col w:w="4652" w:space="2345"/>
            <w:col w:w="15903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1"/>
        </w:rPr>
      </w:pPr>
    </w:p>
    <w:p>
      <w:pPr>
        <w:spacing w:after="0"/>
        <w:rPr>
          <w:sz w:val="21"/>
        </w:rPr>
        <w:sectPr>
          <w:pgSz w:w="23820" w:h="16840" w:orient="landscape"/>
          <w:pgMar w:top="0" w:bottom="0" w:left="460" w:right="460"/>
        </w:sectPr>
      </w:pPr>
    </w:p>
    <w:p>
      <w:pPr>
        <w:pStyle w:val="BodyText"/>
        <w:rPr>
          <w:sz w:val="62"/>
        </w:rPr>
      </w:pPr>
    </w:p>
    <w:p>
      <w:pPr>
        <w:pStyle w:val="BodyText"/>
        <w:spacing w:before="1"/>
        <w:rPr>
          <w:sz w:val="69"/>
        </w:rPr>
      </w:pPr>
    </w:p>
    <w:p>
      <w:pPr>
        <w:pStyle w:val="Heading1"/>
        <w:spacing w:line="247" w:lineRule="auto" w:before="0"/>
        <w:ind w:right="2952"/>
      </w:pPr>
      <w:r>
        <w:rPr>
          <w:color w:val="ED1D24"/>
        </w:rPr>
        <w:t>C</w:t>
      </w:r>
      <w:r>
        <w:rPr>
          <w:color w:val="ED1D24"/>
          <w:spacing w:val="-60"/>
        </w:rPr>
        <w:t> </w:t>
      </w:r>
      <w:r>
        <w:rPr>
          <w:color w:val="ED1D24"/>
        </w:rPr>
        <w:t>Tipi</w:t>
      </w:r>
      <w:r>
        <w:rPr>
          <w:color w:val="ED1D24"/>
          <w:spacing w:val="-60"/>
        </w:rPr>
        <w:t> </w:t>
      </w:r>
      <w:r>
        <w:rPr>
          <w:color w:val="ED1D24"/>
          <w:spacing w:val="-5"/>
        </w:rPr>
        <w:t>Hava</w:t>
      </w:r>
      <w:r>
        <w:rPr>
          <w:color w:val="ED1D24"/>
          <w:spacing w:val="-60"/>
        </w:rPr>
        <w:t> </w:t>
      </w:r>
      <w:r>
        <w:rPr>
          <w:color w:val="ED1D24"/>
          <w:spacing w:val="-4"/>
        </w:rPr>
        <w:t>Kavramalı </w:t>
      </w:r>
      <w:r>
        <w:rPr>
          <w:color w:val="ED1D24"/>
        </w:rPr>
        <w:t>Eksantrik </w:t>
      </w:r>
      <w:r>
        <w:rPr>
          <w:color w:val="ED1D24"/>
          <w:spacing w:val="-3"/>
        </w:rPr>
        <w:t>Presler</w:t>
      </w:r>
    </w:p>
    <w:p>
      <w:pPr>
        <w:pStyle w:val="Heading2"/>
        <w:spacing w:before="297"/>
      </w:pPr>
      <w:r>
        <w:rPr/>
        <w:t>Standart Özellikleri</w:t>
      </w:r>
    </w:p>
    <w:p>
      <w:pPr>
        <w:pStyle w:val="ListParagraph"/>
        <w:numPr>
          <w:ilvl w:val="0"/>
          <w:numId w:val="2"/>
        </w:numPr>
        <w:tabs>
          <w:tab w:pos="277" w:val="left" w:leader="none"/>
        </w:tabs>
        <w:spacing w:line="240" w:lineRule="auto" w:before="16" w:after="0"/>
        <w:ind w:left="276" w:right="0" w:hanging="170"/>
        <w:jc w:val="left"/>
        <w:rPr>
          <w:sz w:val="20"/>
        </w:rPr>
      </w:pPr>
      <w:r>
        <w:rPr>
          <w:sz w:val="20"/>
        </w:rPr>
        <w:t>Çelik</w:t>
      </w:r>
      <w:r>
        <w:rPr>
          <w:spacing w:val="-26"/>
          <w:sz w:val="20"/>
        </w:rPr>
        <w:t> </w:t>
      </w:r>
      <w:r>
        <w:rPr>
          <w:sz w:val="20"/>
        </w:rPr>
        <w:t>konstrüksiyon</w:t>
      </w:r>
      <w:r>
        <w:rPr>
          <w:spacing w:val="-25"/>
          <w:sz w:val="20"/>
        </w:rPr>
        <w:t> </w:t>
      </w:r>
      <w:r>
        <w:rPr>
          <w:sz w:val="20"/>
        </w:rPr>
        <w:t>iç</w:t>
      </w:r>
      <w:r>
        <w:rPr>
          <w:spacing w:val="-26"/>
          <w:sz w:val="20"/>
        </w:rPr>
        <w:t> </w:t>
      </w:r>
      <w:r>
        <w:rPr>
          <w:sz w:val="20"/>
        </w:rPr>
        <w:t>ve</w:t>
      </w:r>
      <w:r>
        <w:rPr>
          <w:spacing w:val="-25"/>
          <w:sz w:val="20"/>
        </w:rPr>
        <w:t> </w:t>
      </w:r>
      <w:r>
        <w:rPr>
          <w:sz w:val="20"/>
        </w:rPr>
        <w:t>dış</w:t>
      </w:r>
      <w:r>
        <w:rPr>
          <w:spacing w:val="-26"/>
          <w:sz w:val="20"/>
        </w:rPr>
        <w:t> </w:t>
      </w:r>
      <w:r>
        <w:rPr>
          <w:sz w:val="20"/>
        </w:rPr>
        <w:t>takviyeli</w:t>
      </w:r>
      <w:r>
        <w:rPr>
          <w:spacing w:val="-25"/>
          <w:sz w:val="20"/>
        </w:rPr>
        <w:t> </w:t>
      </w:r>
      <w:r>
        <w:rPr>
          <w:spacing w:val="-4"/>
          <w:sz w:val="20"/>
        </w:rPr>
        <w:t>gövde</w:t>
      </w:r>
    </w:p>
    <w:p>
      <w:pPr>
        <w:pStyle w:val="ListParagraph"/>
        <w:numPr>
          <w:ilvl w:val="0"/>
          <w:numId w:val="2"/>
        </w:numPr>
        <w:tabs>
          <w:tab w:pos="277" w:val="left" w:leader="none"/>
        </w:tabs>
        <w:spacing w:line="240" w:lineRule="auto" w:before="37" w:after="0"/>
        <w:ind w:left="276" w:right="0" w:hanging="170"/>
        <w:jc w:val="left"/>
        <w:rPr>
          <w:sz w:val="20"/>
        </w:rPr>
      </w:pPr>
      <w:r>
        <w:rPr>
          <w:sz w:val="20"/>
        </w:rPr>
        <w:t>Pinomatik</w:t>
      </w:r>
      <w:r>
        <w:rPr>
          <w:spacing w:val="-25"/>
          <w:sz w:val="20"/>
        </w:rPr>
        <w:t> </w:t>
      </w:r>
      <w:r>
        <w:rPr>
          <w:sz w:val="20"/>
        </w:rPr>
        <w:t>kavrama</w:t>
      </w:r>
      <w:r>
        <w:rPr>
          <w:spacing w:val="-24"/>
          <w:sz w:val="20"/>
        </w:rPr>
        <w:t> </w:t>
      </w:r>
      <w:r>
        <w:rPr>
          <w:sz w:val="20"/>
        </w:rPr>
        <w:t>/</w:t>
      </w:r>
      <w:r>
        <w:rPr>
          <w:spacing w:val="-25"/>
          <w:sz w:val="20"/>
        </w:rPr>
        <w:t> </w:t>
      </w:r>
      <w:r>
        <w:rPr>
          <w:spacing w:val="-3"/>
          <w:sz w:val="20"/>
        </w:rPr>
        <w:t>Fren</w:t>
      </w:r>
      <w:r>
        <w:rPr>
          <w:spacing w:val="-24"/>
          <w:sz w:val="20"/>
        </w:rPr>
        <w:t> </w:t>
      </w:r>
      <w:r>
        <w:rPr>
          <w:sz w:val="20"/>
        </w:rPr>
        <w:t>kombinasyonu</w:t>
      </w:r>
    </w:p>
    <w:p>
      <w:pPr>
        <w:pStyle w:val="ListParagraph"/>
        <w:numPr>
          <w:ilvl w:val="0"/>
          <w:numId w:val="2"/>
        </w:numPr>
        <w:tabs>
          <w:tab w:pos="277" w:val="left" w:leader="none"/>
        </w:tabs>
        <w:spacing w:line="240" w:lineRule="auto" w:before="37" w:after="0"/>
        <w:ind w:left="276" w:right="0" w:hanging="170"/>
        <w:jc w:val="left"/>
        <w:rPr>
          <w:sz w:val="20"/>
        </w:rPr>
      </w:pPr>
      <w:r>
        <w:rPr>
          <w:sz w:val="20"/>
        </w:rPr>
        <w:t>Ayarlanabilir</w:t>
      </w:r>
      <w:r>
        <w:rPr>
          <w:spacing w:val="-23"/>
          <w:sz w:val="20"/>
        </w:rPr>
        <w:t> </w:t>
      </w:r>
      <w:r>
        <w:rPr>
          <w:sz w:val="20"/>
        </w:rPr>
        <w:t>Strok</w:t>
      </w:r>
      <w:r>
        <w:rPr>
          <w:spacing w:val="-23"/>
          <w:sz w:val="20"/>
        </w:rPr>
        <w:t> </w:t>
      </w:r>
      <w:r>
        <w:rPr>
          <w:sz w:val="20"/>
        </w:rPr>
        <w:t>/</w:t>
      </w:r>
      <w:r>
        <w:rPr>
          <w:spacing w:val="-23"/>
          <w:sz w:val="20"/>
        </w:rPr>
        <w:t> </w:t>
      </w:r>
      <w:r>
        <w:rPr>
          <w:sz w:val="20"/>
        </w:rPr>
        <w:t>Sabit</w:t>
      </w:r>
      <w:r>
        <w:rPr>
          <w:spacing w:val="-23"/>
          <w:sz w:val="20"/>
        </w:rPr>
        <w:t> </w:t>
      </w:r>
      <w:r>
        <w:rPr>
          <w:sz w:val="20"/>
        </w:rPr>
        <w:t>Stronk</w:t>
      </w:r>
    </w:p>
    <w:p>
      <w:pPr>
        <w:pStyle w:val="ListParagraph"/>
        <w:numPr>
          <w:ilvl w:val="0"/>
          <w:numId w:val="2"/>
        </w:numPr>
        <w:tabs>
          <w:tab w:pos="277" w:val="left" w:leader="none"/>
        </w:tabs>
        <w:spacing w:line="240" w:lineRule="auto" w:before="37" w:after="0"/>
        <w:ind w:left="276" w:right="0" w:hanging="170"/>
        <w:jc w:val="left"/>
        <w:rPr>
          <w:sz w:val="20"/>
        </w:rPr>
      </w:pPr>
      <w:r>
        <w:rPr>
          <w:spacing w:val="-8"/>
          <w:sz w:val="20"/>
        </w:rPr>
        <w:t>Tam</w:t>
      </w:r>
      <w:r>
        <w:rPr>
          <w:spacing w:val="-24"/>
          <w:sz w:val="20"/>
        </w:rPr>
        <w:t> </w:t>
      </w:r>
      <w:r>
        <w:rPr>
          <w:sz w:val="20"/>
        </w:rPr>
        <w:t>otomatik</w:t>
      </w:r>
      <w:r>
        <w:rPr>
          <w:spacing w:val="-23"/>
          <w:sz w:val="20"/>
        </w:rPr>
        <w:t> </w:t>
      </w:r>
      <w:r>
        <w:rPr>
          <w:sz w:val="20"/>
        </w:rPr>
        <w:t>ince</w:t>
      </w:r>
      <w:r>
        <w:rPr>
          <w:spacing w:val="-23"/>
          <w:sz w:val="20"/>
        </w:rPr>
        <w:t> </w:t>
      </w:r>
      <w:r>
        <w:rPr>
          <w:sz w:val="20"/>
        </w:rPr>
        <w:t>yağ</w:t>
      </w:r>
      <w:r>
        <w:rPr>
          <w:spacing w:val="-23"/>
          <w:sz w:val="20"/>
        </w:rPr>
        <w:t> </w:t>
      </w:r>
      <w:r>
        <w:rPr>
          <w:sz w:val="20"/>
        </w:rPr>
        <w:t>sirkülasyonu</w:t>
      </w:r>
    </w:p>
    <w:p>
      <w:pPr>
        <w:pStyle w:val="ListParagraph"/>
        <w:numPr>
          <w:ilvl w:val="0"/>
          <w:numId w:val="2"/>
        </w:numPr>
        <w:tabs>
          <w:tab w:pos="277" w:val="left" w:leader="none"/>
        </w:tabs>
        <w:spacing w:line="240" w:lineRule="auto" w:before="37" w:after="0"/>
        <w:ind w:left="276" w:right="0" w:hanging="170"/>
        <w:jc w:val="left"/>
        <w:rPr>
          <w:sz w:val="20"/>
        </w:rPr>
      </w:pPr>
      <w:r>
        <w:rPr>
          <w:sz w:val="20"/>
        </w:rPr>
        <w:t>Kapalı</w:t>
      </w:r>
      <w:r>
        <w:rPr>
          <w:spacing w:val="-24"/>
          <w:sz w:val="20"/>
        </w:rPr>
        <w:t> </w:t>
      </w:r>
      <w:r>
        <w:rPr>
          <w:sz w:val="20"/>
        </w:rPr>
        <w:t>yağ</w:t>
      </w:r>
      <w:r>
        <w:rPr>
          <w:spacing w:val="-23"/>
          <w:sz w:val="20"/>
        </w:rPr>
        <w:t> </w:t>
      </w:r>
      <w:r>
        <w:rPr>
          <w:sz w:val="20"/>
        </w:rPr>
        <w:t>haznesinde</w:t>
      </w:r>
      <w:r>
        <w:rPr>
          <w:spacing w:val="-23"/>
          <w:sz w:val="20"/>
        </w:rPr>
        <w:t> </w:t>
      </w:r>
      <w:r>
        <w:rPr>
          <w:sz w:val="20"/>
        </w:rPr>
        <w:t>dişli</w:t>
      </w:r>
      <w:r>
        <w:rPr>
          <w:spacing w:val="-23"/>
          <w:sz w:val="20"/>
        </w:rPr>
        <w:t> </w:t>
      </w:r>
      <w:r>
        <w:rPr>
          <w:sz w:val="20"/>
        </w:rPr>
        <w:t>grubu</w:t>
      </w:r>
    </w:p>
    <w:p>
      <w:pPr>
        <w:pStyle w:val="ListParagraph"/>
        <w:numPr>
          <w:ilvl w:val="0"/>
          <w:numId w:val="2"/>
        </w:numPr>
        <w:tabs>
          <w:tab w:pos="277" w:val="left" w:leader="none"/>
        </w:tabs>
        <w:spacing w:line="240" w:lineRule="auto" w:before="37" w:after="0"/>
        <w:ind w:left="276" w:right="0" w:hanging="170"/>
        <w:jc w:val="left"/>
        <w:rPr>
          <w:sz w:val="20"/>
        </w:rPr>
      </w:pPr>
      <w:r>
        <w:rPr>
          <w:sz w:val="20"/>
        </w:rPr>
        <w:t>Motorlu</w:t>
      </w:r>
      <w:r>
        <w:rPr>
          <w:spacing w:val="-22"/>
          <w:sz w:val="20"/>
        </w:rPr>
        <w:t> </w:t>
      </w:r>
      <w:r>
        <w:rPr>
          <w:sz w:val="20"/>
        </w:rPr>
        <w:t>ve</w:t>
      </w:r>
      <w:r>
        <w:rPr>
          <w:spacing w:val="-21"/>
          <w:sz w:val="20"/>
        </w:rPr>
        <w:t> </w:t>
      </w:r>
      <w:r>
        <w:rPr>
          <w:sz w:val="20"/>
        </w:rPr>
        <w:t>Manuel</w:t>
      </w:r>
      <w:r>
        <w:rPr>
          <w:spacing w:val="-22"/>
          <w:sz w:val="20"/>
        </w:rPr>
        <w:t> </w:t>
      </w:r>
      <w:r>
        <w:rPr>
          <w:spacing w:val="-3"/>
          <w:sz w:val="20"/>
        </w:rPr>
        <w:t>koç</w:t>
      </w:r>
      <w:r>
        <w:rPr>
          <w:spacing w:val="-21"/>
          <w:sz w:val="20"/>
        </w:rPr>
        <w:t> </w:t>
      </w:r>
      <w:r>
        <w:rPr>
          <w:sz w:val="20"/>
        </w:rPr>
        <w:t>ayarı</w:t>
      </w:r>
    </w:p>
    <w:p>
      <w:pPr>
        <w:pStyle w:val="ListParagraph"/>
        <w:numPr>
          <w:ilvl w:val="0"/>
          <w:numId w:val="2"/>
        </w:numPr>
        <w:tabs>
          <w:tab w:pos="277" w:val="left" w:leader="none"/>
        </w:tabs>
        <w:spacing w:line="240" w:lineRule="auto" w:before="36" w:after="0"/>
        <w:ind w:left="276" w:right="0" w:hanging="170"/>
        <w:jc w:val="left"/>
        <w:rPr>
          <w:sz w:val="20"/>
        </w:rPr>
      </w:pPr>
      <w:r>
        <w:rPr>
          <w:spacing w:val="-6"/>
          <w:sz w:val="20"/>
        </w:rPr>
        <w:t>Koç </w:t>
      </w:r>
      <w:r>
        <w:rPr>
          <w:sz w:val="20"/>
        </w:rPr>
        <w:t>Reglaj</w:t>
      </w:r>
      <w:r>
        <w:rPr>
          <w:spacing w:val="-35"/>
          <w:sz w:val="20"/>
        </w:rPr>
        <w:t> </w:t>
      </w:r>
      <w:r>
        <w:rPr>
          <w:spacing w:val="-4"/>
          <w:sz w:val="20"/>
        </w:rPr>
        <w:t>Ayarı</w:t>
      </w:r>
    </w:p>
    <w:p>
      <w:pPr>
        <w:pStyle w:val="ListParagraph"/>
        <w:numPr>
          <w:ilvl w:val="0"/>
          <w:numId w:val="2"/>
        </w:numPr>
        <w:tabs>
          <w:tab w:pos="277" w:val="left" w:leader="none"/>
        </w:tabs>
        <w:spacing w:line="240" w:lineRule="auto" w:before="37" w:after="0"/>
        <w:ind w:left="276" w:right="0" w:hanging="170"/>
        <w:jc w:val="left"/>
        <w:rPr>
          <w:sz w:val="20"/>
        </w:rPr>
      </w:pPr>
      <w:r>
        <w:rPr>
          <w:sz w:val="20"/>
        </w:rPr>
        <w:t>Hidrolik</w:t>
      </w:r>
      <w:r>
        <w:rPr>
          <w:spacing w:val="-21"/>
          <w:sz w:val="20"/>
        </w:rPr>
        <w:t> </w:t>
      </w:r>
      <w:r>
        <w:rPr>
          <w:sz w:val="20"/>
        </w:rPr>
        <w:t>sigorta</w:t>
      </w:r>
    </w:p>
    <w:p>
      <w:pPr>
        <w:pStyle w:val="ListParagraph"/>
        <w:numPr>
          <w:ilvl w:val="0"/>
          <w:numId w:val="2"/>
        </w:numPr>
        <w:tabs>
          <w:tab w:pos="277" w:val="left" w:leader="none"/>
        </w:tabs>
        <w:spacing w:line="240" w:lineRule="auto" w:before="37" w:after="0"/>
        <w:ind w:left="276" w:right="0" w:hanging="170"/>
        <w:jc w:val="left"/>
        <w:rPr>
          <w:sz w:val="20"/>
        </w:rPr>
      </w:pPr>
      <w:r>
        <w:rPr>
          <w:sz w:val="20"/>
        </w:rPr>
        <w:t>Altı</w:t>
      </w:r>
      <w:r>
        <w:rPr>
          <w:spacing w:val="-22"/>
          <w:sz w:val="20"/>
        </w:rPr>
        <w:t> </w:t>
      </w:r>
      <w:r>
        <w:rPr>
          <w:sz w:val="20"/>
        </w:rPr>
        <w:t>yüzeyden</w:t>
      </w:r>
      <w:r>
        <w:rPr>
          <w:spacing w:val="-22"/>
          <w:sz w:val="20"/>
        </w:rPr>
        <w:t> </w:t>
      </w:r>
      <w:r>
        <w:rPr>
          <w:sz w:val="20"/>
        </w:rPr>
        <w:t>kızaklı</w:t>
      </w:r>
      <w:r>
        <w:rPr>
          <w:spacing w:val="-21"/>
          <w:sz w:val="20"/>
        </w:rPr>
        <w:t> </w:t>
      </w:r>
      <w:r>
        <w:rPr>
          <w:spacing w:val="-3"/>
          <w:sz w:val="20"/>
        </w:rPr>
        <w:t>koç</w:t>
      </w:r>
    </w:p>
    <w:p>
      <w:pPr>
        <w:pStyle w:val="ListParagraph"/>
        <w:numPr>
          <w:ilvl w:val="0"/>
          <w:numId w:val="2"/>
        </w:numPr>
        <w:tabs>
          <w:tab w:pos="277" w:val="left" w:leader="none"/>
        </w:tabs>
        <w:spacing w:line="240" w:lineRule="auto" w:before="37" w:after="0"/>
        <w:ind w:left="276" w:right="0" w:hanging="170"/>
        <w:jc w:val="left"/>
        <w:rPr>
          <w:sz w:val="20"/>
        </w:rPr>
      </w:pPr>
      <w:r>
        <w:rPr>
          <w:spacing w:val="-4"/>
          <w:sz w:val="20"/>
        </w:rPr>
        <w:t>Koçta</w:t>
      </w:r>
      <w:r>
        <w:rPr>
          <w:spacing w:val="-24"/>
          <w:sz w:val="20"/>
        </w:rPr>
        <w:t> </w:t>
      </w:r>
      <w:r>
        <w:rPr>
          <w:sz w:val="20"/>
        </w:rPr>
        <w:t>balansiyer</w:t>
      </w:r>
      <w:r>
        <w:rPr>
          <w:spacing w:val="-24"/>
          <w:sz w:val="20"/>
        </w:rPr>
        <w:t> </w:t>
      </w:r>
      <w:r>
        <w:rPr>
          <w:sz w:val="20"/>
        </w:rPr>
        <w:t>çift</w:t>
      </w:r>
      <w:r>
        <w:rPr>
          <w:spacing w:val="-23"/>
          <w:sz w:val="20"/>
        </w:rPr>
        <w:t> </w:t>
      </w:r>
      <w:r>
        <w:rPr>
          <w:sz w:val="20"/>
        </w:rPr>
        <w:t>pinömatik</w:t>
      </w:r>
      <w:r>
        <w:rPr>
          <w:spacing w:val="-24"/>
          <w:sz w:val="20"/>
        </w:rPr>
        <w:t> </w:t>
      </w:r>
      <w:r>
        <w:rPr>
          <w:sz w:val="20"/>
        </w:rPr>
        <w:t>piston</w:t>
      </w:r>
    </w:p>
    <w:p>
      <w:pPr>
        <w:pStyle w:val="ListParagraph"/>
        <w:numPr>
          <w:ilvl w:val="0"/>
          <w:numId w:val="2"/>
        </w:numPr>
        <w:tabs>
          <w:tab w:pos="277" w:val="left" w:leader="none"/>
        </w:tabs>
        <w:spacing w:line="240" w:lineRule="auto" w:before="37" w:after="0"/>
        <w:ind w:left="276" w:right="0" w:hanging="170"/>
        <w:jc w:val="left"/>
        <w:rPr>
          <w:sz w:val="20"/>
        </w:rPr>
      </w:pPr>
      <w:r>
        <w:rPr>
          <w:sz w:val="20"/>
        </w:rPr>
        <w:t>Üst</w:t>
      </w:r>
      <w:r>
        <w:rPr>
          <w:spacing w:val="-22"/>
          <w:sz w:val="20"/>
        </w:rPr>
        <w:t> </w:t>
      </w:r>
      <w:r>
        <w:rPr>
          <w:sz w:val="20"/>
        </w:rPr>
        <w:t>mal</w:t>
      </w:r>
      <w:r>
        <w:rPr>
          <w:spacing w:val="-21"/>
          <w:sz w:val="20"/>
        </w:rPr>
        <w:t> </w:t>
      </w:r>
      <w:r>
        <w:rPr>
          <w:sz w:val="20"/>
        </w:rPr>
        <w:t>çıkarıcı</w:t>
      </w:r>
      <w:r>
        <w:rPr>
          <w:spacing w:val="-21"/>
          <w:sz w:val="20"/>
        </w:rPr>
        <w:t> </w:t>
      </w:r>
      <w:r>
        <w:rPr>
          <w:sz w:val="20"/>
        </w:rPr>
        <w:t>sistemi</w:t>
      </w:r>
    </w:p>
    <w:p>
      <w:pPr>
        <w:pStyle w:val="ListParagraph"/>
        <w:numPr>
          <w:ilvl w:val="0"/>
          <w:numId w:val="2"/>
        </w:numPr>
        <w:tabs>
          <w:tab w:pos="277" w:val="left" w:leader="none"/>
        </w:tabs>
        <w:spacing w:line="240" w:lineRule="auto" w:before="37" w:after="0"/>
        <w:ind w:left="276" w:right="0" w:hanging="170"/>
        <w:jc w:val="left"/>
        <w:rPr>
          <w:sz w:val="20"/>
        </w:rPr>
      </w:pPr>
      <w:r>
        <w:rPr>
          <w:sz w:val="20"/>
        </w:rPr>
        <w:t>El</w:t>
      </w:r>
      <w:r>
        <w:rPr>
          <w:spacing w:val="-22"/>
          <w:sz w:val="20"/>
        </w:rPr>
        <w:t> </w:t>
      </w:r>
      <w:r>
        <w:rPr>
          <w:sz w:val="20"/>
        </w:rPr>
        <w:t>ve</w:t>
      </w:r>
      <w:r>
        <w:rPr>
          <w:spacing w:val="-22"/>
          <w:sz w:val="20"/>
        </w:rPr>
        <w:t> </w:t>
      </w:r>
      <w:r>
        <w:rPr>
          <w:sz w:val="20"/>
        </w:rPr>
        <w:t>ayak</w:t>
      </w:r>
      <w:r>
        <w:rPr>
          <w:spacing w:val="-22"/>
          <w:sz w:val="20"/>
        </w:rPr>
        <w:t> </w:t>
      </w:r>
      <w:r>
        <w:rPr>
          <w:sz w:val="20"/>
        </w:rPr>
        <w:t>kumanda</w:t>
      </w:r>
      <w:r>
        <w:rPr>
          <w:spacing w:val="-22"/>
          <w:sz w:val="20"/>
        </w:rPr>
        <w:t> </w:t>
      </w:r>
      <w:r>
        <w:rPr>
          <w:sz w:val="20"/>
        </w:rPr>
        <w:t>sistemi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ind w:left="106"/>
      </w:pPr>
      <w:r>
        <w:rPr/>
        <w:t>İsteğe bağlı (opsiyonnel)</w:t>
      </w:r>
    </w:p>
    <w:p>
      <w:pPr>
        <w:pStyle w:val="ListParagraph"/>
        <w:numPr>
          <w:ilvl w:val="0"/>
          <w:numId w:val="2"/>
        </w:numPr>
        <w:tabs>
          <w:tab w:pos="277" w:val="left" w:leader="none"/>
        </w:tabs>
        <w:spacing w:line="240" w:lineRule="auto" w:before="37" w:after="0"/>
        <w:ind w:left="276" w:right="0" w:hanging="170"/>
        <w:jc w:val="left"/>
        <w:rPr>
          <w:sz w:val="20"/>
        </w:rPr>
      </w:pPr>
      <w:r>
        <w:rPr>
          <w:spacing w:val="-3"/>
          <w:sz w:val="20"/>
        </w:rPr>
        <w:t>Plc </w:t>
      </w:r>
      <w:r>
        <w:rPr>
          <w:sz w:val="20"/>
        </w:rPr>
        <w:t>kontrol</w:t>
      </w:r>
      <w:r>
        <w:rPr>
          <w:spacing w:val="-38"/>
          <w:sz w:val="20"/>
        </w:rPr>
        <w:t> </w:t>
      </w:r>
      <w:r>
        <w:rPr>
          <w:sz w:val="20"/>
        </w:rPr>
        <w:t>sistemi</w:t>
      </w:r>
    </w:p>
    <w:p>
      <w:pPr>
        <w:pStyle w:val="ListParagraph"/>
        <w:numPr>
          <w:ilvl w:val="0"/>
          <w:numId w:val="2"/>
        </w:numPr>
        <w:tabs>
          <w:tab w:pos="277" w:val="left" w:leader="none"/>
        </w:tabs>
        <w:spacing w:line="240" w:lineRule="auto" w:before="37" w:after="0"/>
        <w:ind w:left="276" w:right="0" w:hanging="170"/>
        <w:jc w:val="left"/>
        <w:rPr>
          <w:sz w:val="20"/>
        </w:rPr>
      </w:pPr>
      <w:r>
        <w:rPr>
          <w:w w:val="95"/>
          <w:sz w:val="20"/>
        </w:rPr>
        <w:t>Piyano tipi</w:t>
      </w:r>
      <w:r>
        <w:rPr>
          <w:spacing w:val="-33"/>
          <w:w w:val="95"/>
          <w:sz w:val="20"/>
        </w:rPr>
        <w:t> </w:t>
      </w:r>
      <w:r>
        <w:rPr>
          <w:w w:val="95"/>
          <w:sz w:val="20"/>
        </w:rPr>
        <w:t>pano</w:t>
      </w:r>
    </w:p>
    <w:p>
      <w:pPr>
        <w:pStyle w:val="ListParagraph"/>
        <w:numPr>
          <w:ilvl w:val="0"/>
          <w:numId w:val="2"/>
        </w:numPr>
        <w:tabs>
          <w:tab w:pos="277" w:val="left" w:leader="none"/>
        </w:tabs>
        <w:spacing w:line="240" w:lineRule="auto" w:before="37" w:after="0"/>
        <w:ind w:left="276" w:right="0" w:hanging="17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240">
            <wp:simplePos x="0" y="0"/>
            <wp:positionH relativeFrom="page">
              <wp:posOffset>4195864</wp:posOffset>
            </wp:positionH>
            <wp:positionV relativeFrom="paragraph">
              <wp:posOffset>123910</wp:posOffset>
            </wp:positionV>
            <wp:extent cx="985812" cy="1595043"/>
            <wp:effectExtent l="0" t="0" r="0" b="0"/>
            <wp:wrapNone/>
            <wp:docPr id="5" name="image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812" cy="1595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T</w:t>
      </w:r>
      <w:r>
        <w:rPr>
          <w:spacing w:val="-21"/>
          <w:sz w:val="20"/>
        </w:rPr>
        <w:t> </w:t>
      </w:r>
      <w:r>
        <w:rPr>
          <w:sz w:val="20"/>
        </w:rPr>
        <w:t>kanallı</w:t>
      </w:r>
      <w:r>
        <w:rPr>
          <w:spacing w:val="-20"/>
          <w:sz w:val="20"/>
        </w:rPr>
        <w:t> </w:t>
      </w:r>
      <w:r>
        <w:rPr>
          <w:sz w:val="20"/>
        </w:rPr>
        <w:t>ek</w:t>
      </w:r>
      <w:r>
        <w:rPr>
          <w:spacing w:val="-21"/>
          <w:sz w:val="20"/>
        </w:rPr>
        <w:t> </w:t>
      </w:r>
      <w:r>
        <w:rPr>
          <w:sz w:val="20"/>
        </w:rPr>
        <w:t>tabla</w:t>
      </w:r>
    </w:p>
    <w:p>
      <w:pPr>
        <w:pStyle w:val="ListParagraph"/>
        <w:numPr>
          <w:ilvl w:val="0"/>
          <w:numId w:val="2"/>
        </w:numPr>
        <w:tabs>
          <w:tab w:pos="277" w:val="left" w:leader="none"/>
        </w:tabs>
        <w:spacing w:line="240" w:lineRule="auto" w:before="37" w:after="0"/>
        <w:ind w:left="276" w:right="0" w:hanging="170"/>
        <w:jc w:val="left"/>
        <w:rPr>
          <w:sz w:val="20"/>
        </w:rPr>
      </w:pPr>
      <w:r>
        <w:rPr>
          <w:sz w:val="20"/>
        </w:rPr>
        <w:t>Masa</w:t>
      </w:r>
      <w:r>
        <w:rPr>
          <w:spacing w:val="-26"/>
          <w:sz w:val="20"/>
        </w:rPr>
        <w:t> </w:t>
      </w:r>
      <w:r>
        <w:rPr>
          <w:sz w:val="20"/>
        </w:rPr>
        <w:t>altına</w:t>
      </w:r>
      <w:r>
        <w:rPr>
          <w:spacing w:val="-25"/>
          <w:sz w:val="20"/>
        </w:rPr>
        <w:t> </w:t>
      </w:r>
      <w:r>
        <w:rPr>
          <w:sz w:val="20"/>
        </w:rPr>
        <w:t>çıkarıcı</w:t>
      </w:r>
      <w:r>
        <w:rPr>
          <w:spacing w:val="-25"/>
          <w:sz w:val="20"/>
        </w:rPr>
        <w:t> </w:t>
      </w:r>
      <w:r>
        <w:rPr>
          <w:spacing w:val="-3"/>
          <w:sz w:val="20"/>
        </w:rPr>
        <w:t>hava</w:t>
      </w:r>
      <w:r>
        <w:rPr>
          <w:spacing w:val="-25"/>
          <w:sz w:val="20"/>
        </w:rPr>
        <w:t> </w:t>
      </w:r>
      <w:r>
        <w:rPr>
          <w:sz w:val="20"/>
        </w:rPr>
        <w:t>yastığı</w:t>
      </w:r>
      <w:r>
        <w:rPr>
          <w:spacing w:val="-25"/>
          <w:sz w:val="20"/>
        </w:rPr>
        <w:t> </w:t>
      </w:r>
      <w:r>
        <w:rPr>
          <w:sz w:val="20"/>
        </w:rPr>
        <w:t>pinömatik</w:t>
      </w:r>
    </w:p>
    <w:p>
      <w:pPr>
        <w:pStyle w:val="ListParagraph"/>
        <w:numPr>
          <w:ilvl w:val="0"/>
          <w:numId w:val="2"/>
        </w:numPr>
        <w:tabs>
          <w:tab w:pos="277" w:val="left" w:leader="none"/>
        </w:tabs>
        <w:spacing w:line="240" w:lineRule="auto" w:before="37" w:after="0"/>
        <w:ind w:left="276" w:right="0" w:hanging="170"/>
        <w:jc w:val="left"/>
        <w:rPr>
          <w:sz w:val="20"/>
        </w:rPr>
      </w:pPr>
      <w:r>
        <w:rPr>
          <w:sz w:val="20"/>
        </w:rPr>
        <w:t>Emniyet</w:t>
      </w:r>
      <w:r>
        <w:rPr>
          <w:spacing w:val="-21"/>
          <w:sz w:val="20"/>
        </w:rPr>
        <w:t> </w:t>
      </w:r>
      <w:r>
        <w:rPr>
          <w:sz w:val="20"/>
        </w:rPr>
        <w:t>Bariyeri</w:t>
      </w:r>
    </w:p>
    <w:p>
      <w:pPr>
        <w:pStyle w:val="ListParagraph"/>
        <w:numPr>
          <w:ilvl w:val="0"/>
          <w:numId w:val="2"/>
        </w:numPr>
        <w:tabs>
          <w:tab w:pos="277" w:val="left" w:leader="none"/>
        </w:tabs>
        <w:spacing w:line="240" w:lineRule="auto" w:before="37" w:after="0"/>
        <w:ind w:left="276" w:right="0" w:hanging="170"/>
        <w:jc w:val="left"/>
        <w:rPr>
          <w:sz w:val="20"/>
        </w:rPr>
      </w:pPr>
      <w:r>
        <w:rPr>
          <w:sz w:val="20"/>
        </w:rPr>
        <w:t>Hız kontrol</w:t>
      </w:r>
      <w:r>
        <w:rPr>
          <w:spacing w:val="-42"/>
          <w:sz w:val="20"/>
        </w:rPr>
        <w:t> </w:t>
      </w:r>
      <w:r>
        <w:rPr>
          <w:sz w:val="20"/>
        </w:rPr>
        <w:t>ünitesi</w:t>
      </w:r>
    </w:p>
    <w:p>
      <w:pPr>
        <w:pStyle w:val="Heading1"/>
        <w:spacing w:line="247" w:lineRule="auto"/>
        <w:ind w:right="4800"/>
      </w:pPr>
      <w:r>
        <w:rPr>
          <w:b w:val="0"/>
        </w:rPr>
        <w:br w:type="column"/>
      </w:r>
      <w:r>
        <w:rPr>
          <w:color w:val="ED1D24"/>
        </w:rPr>
        <w:t>C</w:t>
      </w:r>
      <w:r>
        <w:rPr>
          <w:color w:val="ED1D24"/>
          <w:spacing w:val="-51"/>
        </w:rPr>
        <w:t> </w:t>
      </w:r>
      <w:r>
        <w:rPr>
          <w:color w:val="ED1D24"/>
        </w:rPr>
        <w:t>Tipi</w:t>
      </w:r>
      <w:r>
        <w:rPr>
          <w:color w:val="ED1D24"/>
          <w:spacing w:val="-51"/>
        </w:rPr>
        <w:t> </w:t>
      </w:r>
      <w:r>
        <w:rPr>
          <w:color w:val="ED1D24"/>
          <w:spacing w:val="-5"/>
        </w:rPr>
        <w:t>Mekanik </w:t>
      </w:r>
      <w:r>
        <w:rPr>
          <w:color w:val="ED1D24"/>
          <w:spacing w:val="-4"/>
        </w:rPr>
        <w:t>Kavramalı </w:t>
      </w:r>
      <w:r>
        <w:rPr>
          <w:color w:val="ED1D24"/>
        </w:rPr>
        <w:t>Angrenajlı Eksantrik </w:t>
      </w:r>
      <w:r>
        <w:rPr>
          <w:color w:val="ED1D24"/>
          <w:spacing w:val="-3"/>
        </w:rPr>
        <w:t>Presler</w:t>
      </w:r>
    </w:p>
    <w:p>
      <w:pPr>
        <w:pStyle w:val="Heading2"/>
        <w:spacing w:before="219"/>
      </w:pPr>
      <w:r>
        <w:rPr/>
        <w:t>Standart Özellikleri</w:t>
      </w:r>
    </w:p>
    <w:p>
      <w:pPr>
        <w:pStyle w:val="ListParagraph"/>
        <w:numPr>
          <w:ilvl w:val="0"/>
          <w:numId w:val="2"/>
        </w:numPr>
        <w:tabs>
          <w:tab w:pos="277" w:val="left" w:leader="none"/>
        </w:tabs>
        <w:spacing w:line="240" w:lineRule="auto" w:before="16" w:after="0"/>
        <w:ind w:left="276" w:right="0" w:hanging="170"/>
        <w:jc w:val="left"/>
        <w:rPr>
          <w:sz w:val="20"/>
        </w:rPr>
      </w:pPr>
      <w:r>
        <w:rPr>
          <w:sz w:val="20"/>
        </w:rPr>
        <w:t>Çelik</w:t>
      </w:r>
      <w:r>
        <w:rPr>
          <w:spacing w:val="-22"/>
          <w:sz w:val="20"/>
        </w:rPr>
        <w:t> </w:t>
      </w:r>
      <w:r>
        <w:rPr>
          <w:sz w:val="20"/>
        </w:rPr>
        <w:t>konstrüksiyon</w:t>
      </w:r>
      <w:r>
        <w:rPr>
          <w:spacing w:val="-22"/>
          <w:sz w:val="20"/>
        </w:rPr>
        <w:t> </w:t>
      </w:r>
      <w:r>
        <w:rPr>
          <w:sz w:val="20"/>
        </w:rPr>
        <w:t>takviyeli</w:t>
      </w:r>
      <w:r>
        <w:rPr>
          <w:spacing w:val="-22"/>
          <w:sz w:val="20"/>
        </w:rPr>
        <w:t> </w:t>
      </w:r>
      <w:r>
        <w:rPr>
          <w:spacing w:val="-3"/>
          <w:sz w:val="20"/>
        </w:rPr>
        <w:t>gövde</w:t>
      </w:r>
    </w:p>
    <w:p>
      <w:pPr>
        <w:pStyle w:val="ListParagraph"/>
        <w:numPr>
          <w:ilvl w:val="0"/>
          <w:numId w:val="2"/>
        </w:numPr>
        <w:tabs>
          <w:tab w:pos="277" w:val="left" w:leader="none"/>
        </w:tabs>
        <w:spacing w:line="240" w:lineRule="auto" w:before="37" w:after="0"/>
        <w:ind w:left="276" w:right="0" w:hanging="170"/>
        <w:jc w:val="left"/>
        <w:rPr>
          <w:sz w:val="20"/>
        </w:rPr>
      </w:pPr>
      <w:r>
        <w:rPr>
          <w:sz w:val="20"/>
        </w:rPr>
        <w:t>Mekanik</w:t>
      </w:r>
      <w:r>
        <w:rPr>
          <w:spacing w:val="-21"/>
          <w:sz w:val="20"/>
        </w:rPr>
        <w:t> </w:t>
      </w:r>
      <w:r>
        <w:rPr>
          <w:sz w:val="20"/>
        </w:rPr>
        <w:t>Kavrama</w:t>
      </w:r>
    </w:p>
    <w:p>
      <w:pPr>
        <w:pStyle w:val="ListParagraph"/>
        <w:numPr>
          <w:ilvl w:val="0"/>
          <w:numId w:val="2"/>
        </w:numPr>
        <w:tabs>
          <w:tab w:pos="277" w:val="left" w:leader="none"/>
        </w:tabs>
        <w:spacing w:line="240" w:lineRule="auto" w:before="37" w:after="0"/>
        <w:ind w:left="276" w:right="0" w:hanging="170"/>
        <w:jc w:val="left"/>
        <w:rPr>
          <w:sz w:val="20"/>
        </w:rPr>
      </w:pPr>
      <w:r>
        <w:rPr>
          <w:sz w:val="20"/>
        </w:rPr>
        <w:t>Ayarlanabilir</w:t>
      </w:r>
      <w:r>
        <w:rPr>
          <w:spacing w:val="-21"/>
          <w:sz w:val="20"/>
        </w:rPr>
        <w:t> </w:t>
      </w:r>
      <w:r>
        <w:rPr>
          <w:sz w:val="20"/>
        </w:rPr>
        <w:t>Stronk</w:t>
      </w:r>
    </w:p>
    <w:p>
      <w:pPr>
        <w:pStyle w:val="ListParagraph"/>
        <w:numPr>
          <w:ilvl w:val="0"/>
          <w:numId w:val="2"/>
        </w:numPr>
        <w:tabs>
          <w:tab w:pos="277" w:val="left" w:leader="none"/>
        </w:tabs>
        <w:spacing w:line="276" w:lineRule="auto" w:before="37" w:after="0"/>
        <w:ind w:left="276" w:right="6597" w:hanging="170"/>
        <w:jc w:val="left"/>
        <w:rPr>
          <w:sz w:val="20"/>
        </w:rPr>
      </w:pPr>
      <w:r>
        <w:rPr>
          <w:w w:val="90"/>
          <w:sz w:val="20"/>
        </w:rPr>
        <w:t>Darbeye</w:t>
      </w:r>
      <w:r>
        <w:rPr>
          <w:spacing w:val="-26"/>
          <w:w w:val="90"/>
          <w:sz w:val="20"/>
        </w:rPr>
        <w:t> </w:t>
      </w:r>
      <w:r>
        <w:rPr>
          <w:w w:val="90"/>
          <w:sz w:val="20"/>
        </w:rPr>
        <w:t>dayanıklı</w:t>
      </w:r>
      <w:r>
        <w:rPr>
          <w:spacing w:val="-26"/>
          <w:w w:val="90"/>
          <w:sz w:val="20"/>
        </w:rPr>
        <w:t> </w:t>
      </w:r>
      <w:r>
        <w:rPr>
          <w:spacing w:val="-3"/>
          <w:w w:val="90"/>
          <w:sz w:val="20"/>
        </w:rPr>
        <w:t>MKE</w:t>
      </w:r>
      <w:r>
        <w:rPr>
          <w:spacing w:val="-26"/>
          <w:w w:val="90"/>
          <w:sz w:val="20"/>
        </w:rPr>
        <w:t> </w:t>
      </w:r>
      <w:r>
        <w:rPr>
          <w:w w:val="90"/>
          <w:sz w:val="20"/>
        </w:rPr>
        <w:t>dövme</w:t>
      </w:r>
      <w:r>
        <w:rPr>
          <w:spacing w:val="-26"/>
          <w:w w:val="90"/>
          <w:sz w:val="20"/>
        </w:rPr>
        <w:t> </w:t>
      </w:r>
      <w:r>
        <w:rPr>
          <w:w w:val="90"/>
          <w:sz w:val="20"/>
        </w:rPr>
        <w:t>malzemesinden </w:t>
      </w:r>
      <w:r>
        <w:rPr>
          <w:sz w:val="20"/>
        </w:rPr>
        <w:t>eksantrik</w:t>
      </w:r>
      <w:r>
        <w:rPr>
          <w:spacing w:val="-22"/>
          <w:sz w:val="20"/>
        </w:rPr>
        <w:t> </w:t>
      </w:r>
      <w:r>
        <w:rPr>
          <w:sz w:val="20"/>
        </w:rPr>
        <w:t>mili</w:t>
      </w:r>
    </w:p>
    <w:p>
      <w:pPr>
        <w:pStyle w:val="ListParagraph"/>
        <w:numPr>
          <w:ilvl w:val="0"/>
          <w:numId w:val="2"/>
        </w:numPr>
        <w:tabs>
          <w:tab w:pos="277" w:val="left" w:leader="none"/>
        </w:tabs>
        <w:spacing w:line="240" w:lineRule="auto" w:before="1" w:after="0"/>
        <w:ind w:left="276" w:right="0" w:hanging="170"/>
        <w:jc w:val="left"/>
        <w:rPr>
          <w:sz w:val="20"/>
        </w:rPr>
      </w:pPr>
      <w:r>
        <w:rPr>
          <w:sz w:val="20"/>
        </w:rPr>
        <w:t>El</w:t>
      </w:r>
      <w:r>
        <w:rPr>
          <w:spacing w:val="-21"/>
          <w:sz w:val="20"/>
        </w:rPr>
        <w:t> </w:t>
      </w:r>
      <w:r>
        <w:rPr>
          <w:sz w:val="20"/>
        </w:rPr>
        <w:t>ve</w:t>
      </w:r>
      <w:r>
        <w:rPr>
          <w:spacing w:val="-20"/>
          <w:sz w:val="20"/>
        </w:rPr>
        <w:t> </w:t>
      </w:r>
      <w:r>
        <w:rPr>
          <w:sz w:val="20"/>
        </w:rPr>
        <w:t>ayak</w:t>
      </w:r>
      <w:r>
        <w:rPr>
          <w:spacing w:val="-21"/>
          <w:sz w:val="20"/>
        </w:rPr>
        <w:t> </w:t>
      </w:r>
      <w:r>
        <w:rPr>
          <w:sz w:val="20"/>
        </w:rPr>
        <w:t>kumandası</w:t>
      </w:r>
    </w:p>
    <w:p>
      <w:pPr>
        <w:pStyle w:val="ListParagraph"/>
        <w:numPr>
          <w:ilvl w:val="0"/>
          <w:numId w:val="2"/>
        </w:numPr>
        <w:tabs>
          <w:tab w:pos="277" w:val="left" w:leader="none"/>
        </w:tabs>
        <w:spacing w:line="240" w:lineRule="auto" w:before="37" w:after="0"/>
        <w:ind w:left="276" w:right="0" w:hanging="170"/>
        <w:jc w:val="left"/>
        <w:rPr>
          <w:sz w:val="20"/>
        </w:rPr>
      </w:pPr>
      <w:r>
        <w:rPr>
          <w:sz w:val="20"/>
        </w:rPr>
        <w:t>Pinomatik pedal</w:t>
      </w:r>
      <w:r>
        <w:rPr>
          <w:spacing w:val="-41"/>
          <w:sz w:val="20"/>
        </w:rPr>
        <w:t> </w:t>
      </w:r>
      <w:r>
        <w:rPr>
          <w:sz w:val="20"/>
        </w:rPr>
        <w:t>sistemi</w:t>
      </w:r>
    </w:p>
    <w:p>
      <w:pPr>
        <w:pStyle w:val="ListParagraph"/>
        <w:numPr>
          <w:ilvl w:val="0"/>
          <w:numId w:val="2"/>
        </w:numPr>
        <w:tabs>
          <w:tab w:pos="277" w:val="left" w:leader="none"/>
        </w:tabs>
        <w:spacing w:line="240" w:lineRule="auto" w:before="37" w:after="0"/>
        <w:ind w:left="276" w:right="0" w:hanging="170"/>
        <w:jc w:val="left"/>
        <w:rPr>
          <w:sz w:val="20"/>
        </w:rPr>
      </w:pPr>
      <w:r>
        <w:rPr>
          <w:sz w:val="20"/>
        </w:rPr>
        <w:t>Merkezi yağlama</w:t>
      </w:r>
      <w:r>
        <w:rPr>
          <w:spacing w:val="-42"/>
          <w:sz w:val="20"/>
        </w:rPr>
        <w:t> </w:t>
      </w:r>
      <w:r>
        <w:rPr>
          <w:sz w:val="20"/>
        </w:rPr>
        <w:t>sistemi</w:t>
      </w:r>
    </w:p>
    <w:p>
      <w:pPr>
        <w:pStyle w:val="ListParagraph"/>
        <w:numPr>
          <w:ilvl w:val="0"/>
          <w:numId w:val="2"/>
        </w:numPr>
        <w:tabs>
          <w:tab w:pos="277" w:val="left" w:leader="none"/>
        </w:tabs>
        <w:spacing w:line="276" w:lineRule="auto" w:before="37" w:after="0"/>
        <w:ind w:left="276" w:right="7005" w:hanging="170"/>
        <w:jc w:val="left"/>
        <w:rPr>
          <w:sz w:val="20"/>
        </w:rPr>
      </w:pPr>
      <w:r>
        <w:rPr>
          <w:w w:val="90"/>
          <w:sz w:val="20"/>
        </w:rPr>
        <w:t>Aşınmaya</w:t>
      </w:r>
      <w:r>
        <w:rPr>
          <w:spacing w:val="-22"/>
          <w:w w:val="90"/>
          <w:sz w:val="20"/>
        </w:rPr>
        <w:t> </w:t>
      </w:r>
      <w:r>
        <w:rPr>
          <w:w w:val="90"/>
          <w:sz w:val="20"/>
        </w:rPr>
        <w:t>ve</w:t>
      </w:r>
      <w:r>
        <w:rPr>
          <w:spacing w:val="-22"/>
          <w:w w:val="90"/>
          <w:sz w:val="20"/>
        </w:rPr>
        <w:t> </w:t>
      </w:r>
      <w:r>
        <w:rPr>
          <w:w w:val="90"/>
          <w:sz w:val="20"/>
        </w:rPr>
        <w:t>darbeye</w:t>
      </w:r>
      <w:r>
        <w:rPr>
          <w:spacing w:val="-22"/>
          <w:w w:val="90"/>
          <w:sz w:val="20"/>
        </w:rPr>
        <w:t> </w:t>
      </w:r>
      <w:r>
        <w:rPr>
          <w:w w:val="90"/>
          <w:sz w:val="20"/>
        </w:rPr>
        <w:t>dayanıklı</w:t>
      </w:r>
      <w:r>
        <w:rPr>
          <w:spacing w:val="-22"/>
          <w:w w:val="90"/>
          <w:sz w:val="20"/>
        </w:rPr>
        <w:t> </w:t>
      </w:r>
      <w:r>
        <w:rPr>
          <w:w w:val="90"/>
          <w:sz w:val="20"/>
        </w:rPr>
        <w:t>özel</w:t>
      </w:r>
      <w:r>
        <w:rPr>
          <w:spacing w:val="-22"/>
          <w:w w:val="90"/>
          <w:sz w:val="20"/>
        </w:rPr>
        <w:t> </w:t>
      </w:r>
      <w:r>
        <w:rPr>
          <w:w w:val="90"/>
          <w:sz w:val="20"/>
        </w:rPr>
        <w:t>bronz </w:t>
      </w:r>
      <w:r>
        <w:rPr>
          <w:sz w:val="20"/>
        </w:rPr>
        <w:t>yataklar</w:t>
      </w:r>
    </w:p>
    <w:p>
      <w:pPr>
        <w:pStyle w:val="ListParagraph"/>
        <w:numPr>
          <w:ilvl w:val="0"/>
          <w:numId w:val="2"/>
        </w:numPr>
        <w:tabs>
          <w:tab w:pos="277" w:val="left" w:leader="none"/>
        </w:tabs>
        <w:spacing w:line="240" w:lineRule="auto" w:before="1" w:after="0"/>
        <w:ind w:left="276" w:right="0" w:hanging="170"/>
        <w:jc w:val="left"/>
        <w:rPr>
          <w:sz w:val="20"/>
        </w:rPr>
      </w:pPr>
      <w:r>
        <w:rPr>
          <w:sz w:val="20"/>
        </w:rPr>
        <w:t>Bakım</w:t>
      </w:r>
      <w:r>
        <w:rPr>
          <w:spacing w:val="-23"/>
          <w:sz w:val="20"/>
        </w:rPr>
        <w:t> </w:t>
      </w:r>
      <w:r>
        <w:rPr>
          <w:sz w:val="20"/>
        </w:rPr>
        <w:t>kolaylığı</w:t>
      </w:r>
      <w:r>
        <w:rPr>
          <w:spacing w:val="-23"/>
          <w:sz w:val="20"/>
        </w:rPr>
        <w:t> </w:t>
      </w:r>
      <w:r>
        <w:rPr>
          <w:sz w:val="20"/>
        </w:rPr>
        <w:t>açısından</w:t>
      </w:r>
      <w:r>
        <w:rPr>
          <w:spacing w:val="-23"/>
          <w:sz w:val="20"/>
        </w:rPr>
        <w:t> </w:t>
      </w:r>
      <w:r>
        <w:rPr>
          <w:sz w:val="20"/>
        </w:rPr>
        <w:t>parçalı</w:t>
      </w:r>
      <w:r>
        <w:rPr>
          <w:spacing w:val="-23"/>
          <w:sz w:val="20"/>
        </w:rPr>
        <w:t> </w:t>
      </w:r>
      <w:r>
        <w:rPr>
          <w:sz w:val="20"/>
        </w:rPr>
        <w:t>kama</w:t>
      </w:r>
      <w:r>
        <w:rPr>
          <w:spacing w:val="-23"/>
          <w:sz w:val="20"/>
        </w:rPr>
        <w:t> </w:t>
      </w:r>
      <w:r>
        <w:rPr>
          <w:sz w:val="20"/>
        </w:rPr>
        <w:t>sistemi</w:t>
      </w:r>
    </w:p>
    <w:p>
      <w:pPr>
        <w:pStyle w:val="ListParagraph"/>
        <w:numPr>
          <w:ilvl w:val="0"/>
          <w:numId w:val="2"/>
        </w:numPr>
        <w:tabs>
          <w:tab w:pos="277" w:val="left" w:leader="none"/>
        </w:tabs>
        <w:spacing w:line="240" w:lineRule="auto" w:before="37" w:after="0"/>
        <w:ind w:left="276" w:right="0" w:hanging="170"/>
        <w:jc w:val="left"/>
        <w:rPr>
          <w:sz w:val="20"/>
        </w:rPr>
      </w:pPr>
      <w:r>
        <w:rPr>
          <w:spacing w:val="-5"/>
          <w:w w:val="95"/>
          <w:sz w:val="20"/>
        </w:rPr>
        <w:t>Yedek </w:t>
      </w:r>
      <w:r>
        <w:rPr>
          <w:w w:val="95"/>
          <w:sz w:val="20"/>
        </w:rPr>
        <w:t>plaka (İsteğe</w:t>
      </w:r>
      <w:r>
        <w:rPr>
          <w:spacing w:val="-46"/>
          <w:w w:val="95"/>
          <w:sz w:val="20"/>
        </w:rPr>
        <w:t> </w:t>
      </w:r>
      <w:r>
        <w:rPr>
          <w:w w:val="95"/>
          <w:sz w:val="20"/>
        </w:rPr>
        <w:t>Bağlı)</w:t>
      </w:r>
    </w:p>
    <w:p>
      <w:pPr>
        <w:pStyle w:val="ListParagraph"/>
        <w:numPr>
          <w:ilvl w:val="0"/>
          <w:numId w:val="2"/>
        </w:numPr>
        <w:tabs>
          <w:tab w:pos="277" w:val="left" w:leader="none"/>
        </w:tabs>
        <w:spacing w:line="240" w:lineRule="auto" w:before="37" w:after="0"/>
        <w:ind w:left="276" w:right="0" w:hanging="170"/>
        <w:jc w:val="left"/>
        <w:rPr>
          <w:sz w:val="20"/>
        </w:rPr>
      </w:pPr>
      <w:r>
        <w:rPr>
          <w:sz w:val="20"/>
        </w:rPr>
        <w:t>Motorlu</w:t>
      </w:r>
      <w:r>
        <w:rPr>
          <w:spacing w:val="-21"/>
          <w:sz w:val="20"/>
        </w:rPr>
        <w:t> </w:t>
      </w:r>
      <w:r>
        <w:rPr>
          <w:spacing w:val="-3"/>
          <w:sz w:val="20"/>
        </w:rPr>
        <w:t>veya</w:t>
      </w:r>
      <w:r>
        <w:rPr>
          <w:spacing w:val="-21"/>
          <w:sz w:val="20"/>
        </w:rPr>
        <w:t> </w:t>
      </w:r>
      <w:r>
        <w:rPr>
          <w:sz w:val="20"/>
        </w:rPr>
        <w:t>manuel</w:t>
      </w:r>
      <w:r>
        <w:rPr>
          <w:spacing w:val="-21"/>
          <w:sz w:val="20"/>
        </w:rPr>
        <w:t> </w:t>
      </w:r>
      <w:r>
        <w:rPr>
          <w:spacing w:val="-3"/>
          <w:sz w:val="20"/>
        </w:rPr>
        <w:t>koç</w:t>
      </w:r>
      <w:r>
        <w:rPr>
          <w:spacing w:val="-20"/>
          <w:sz w:val="20"/>
        </w:rPr>
        <w:t> </w:t>
      </w:r>
      <w:r>
        <w:rPr>
          <w:sz w:val="20"/>
        </w:rPr>
        <w:t>ayarı</w:t>
      </w:r>
    </w:p>
    <w:p>
      <w:pPr>
        <w:pStyle w:val="ListParagraph"/>
        <w:numPr>
          <w:ilvl w:val="0"/>
          <w:numId w:val="2"/>
        </w:numPr>
        <w:tabs>
          <w:tab w:pos="277" w:val="left" w:leader="none"/>
        </w:tabs>
        <w:spacing w:line="240" w:lineRule="auto" w:before="36" w:after="0"/>
        <w:ind w:left="276" w:right="0" w:hanging="170"/>
        <w:jc w:val="left"/>
        <w:rPr>
          <w:sz w:val="20"/>
        </w:rPr>
      </w:pPr>
      <w:r>
        <w:rPr/>
        <w:pict>
          <v:shape style="position:absolute;margin-left:623.622009pt;margin-top:24.926704pt;width:537.85pt;height:391.05pt;mso-position-horizontal-relative:page;mso-position-vertical-relative:paragraph;z-index:12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72"/>
                    <w:gridCol w:w="672"/>
                    <w:gridCol w:w="672"/>
                    <w:gridCol w:w="672"/>
                    <w:gridCol w:w="672"/>
                    <w:gridCol w:w="672"/>
                    <w:gridCol w:w="672"/>
                    <w:gridCol w:w="672"/>
                    <w:gridCol w:w="672"/>
                    <w:gridCol w:w="672"/>
                    <w:gridCol w:w="672"/>
                    <w:gridCol w:w="672"/>
                    <w:gridCol w:w="672"/>
                    <w:gridCol w:w="672"/>
                    <w:gridCol w:w="672"/>
                    <w:gridCol w:w="672"/>
                  </w:tblGrid>
                  <w:tr>
                    <w:trPr>
                      <w:trHeight w:val="335" w:hRule="atLeast"/>
                    </w:trPr>
                    <w:tc>
                      <w:tcPr>
                        <w:tcW w:w="10752" w:type="dxa"/>
                        <w:gridSpan w:val="16"/>
                        <w:tcBorders>
                          <w:bottom w:val="single" w:sz="4" w:space="0" w:color="000000"/>
                        </w:tcBorders>
                        <w:shd w:val="clear" w:color="auto" w:fill="ED1D24"/>
                      </w:tcPr>
                      <w:p>
                        <w:pPr>
                          <w:pStyle w:val="TableParagraph"/>
                          <w:spacing w:before="16"/>
                          <w:ind w:left="2222"/>
                          <w:jc w:val="left"/>
                          <w:rPr>
                            <w:rFonts w:ascii="Verdana" w:hAnsi="Verdana"/>
                            <w:b/>
                            <w:sz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w w:val="80"/>
                            <w:sz w:val="20"/>
                          </w:rPr>
                          <w:t>C TİPİ MEKANİK KAVRAMALI ENGRENAJLI EKSANTRİK PRES TEKNİK ÖZELLİKLERİ</w:t>
                        </w:r>
                      </w:p>
                    </w:tc>
                  </w:tr>
                  <w:tr>
                    <w:trPr>
                      <w:trHeight w:val="1525" w:hRule="atLeast"/>
                    </w:trPr>
                    <w:tc>
                      <w:tcPr>
                        <w:tcW w:w="672" w:type="dxa"/>
                        <w:tcBorders>
                          <w:top w:val="single" w:sz="4" w:space="0" w:color="00000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11"/>
                          <w:ind w:left="0"/>
                          <w:jc w:val="left"/>
                          <w:rPr>
                            <w:rFonts w:ascii="Verdana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Baskı Kuvveti (İ)</w:t>
                        </w:r>
                      </w:p>
                    </w:tc>
                    <w:tc>
                      <w:tcPr>
                        <w:tcW w:w="672" w:type="dxa"/>
                        <w:tcBorders>
                          <w:top w:val="single" w:sz="4" w:space="0" w:color="00000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11"/>
                          <w:ind w:left="0"/>
                          <w:jc w:val="left"/>
                          <w:rPr>
                            <w:rFonts w:ascii="Verdana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Strok Ayarı</w:t>
                        </w:r>
                      </w:p>
                    </w:tc>
                    <w:tc>
                      <w:tcPr>
                        <w:tcW w:w="672" w:type="dxa"/>
                        <w:tcBorders>
                          <w:top w:val="single" w:sz="4" w:space="0" w:color="00000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11"/>
                          <w:ind w:left="0"/>
                          <w:jc w:val="left"/>
                          <w:rPr>
                            <w:rFonts w:ascii="Verdana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Strok Adedi</w:t>
                        </w:r>
                      </w:p>
                    </w:tc>
                    <w:tc>
                      <w:tcPr>
                        <w:tcW w:w="672" w:type="dxa"/>
                        <w:tcBorders>
                          <w:top w:val="single" w:sz="4" w:space="0" w:color="00000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line="247" w:lineRule="auto" w:before="97"/>
                          <w:ind w:right="512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w w:val="90"/>
                            <w:sz w:val="20"/>
                          </w:rPr>
                          <w:t>Tabla </w:t>
                        </w:r>
                        <w:r>
                          <w:rPr>
                            <w:b/>
                            <w:w w:val="90"/>
                            <w:sz w:val="20"/>
                          </w:rPr>
                          <w:t>- Koç </w:t>
                        </w:r>
                        <w:r>
                          <w:rPr>
                            <w:b/>
                            <w:sz w:val="20"/>
                          </w:rPr>
                          <w:t>Mesafesi</w:t>
                        </w:r>
                      </w:p>
                    </w:tc>
                    <w:tc>
                      <w:tcPr>
                        <w:tcW w:w="672" w:type="dxa"/>
                        <w:tcBorders>
                          <w:top w:val="single" w:sz="4" w:space="0" w:color="00000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10"/>
                          <w:ind w:left="0"/>
                          <w:jc w:val="left"/>
                          <w:rPr>
                            <w:rFonts w:ascii="Verdana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Koç Mapa Çapı</w:t>
                        </w:r>
                      </w:p>
                    </w:tc>
                    <w:tc>
                      <w:tcPr>
                        <w:tcW w:w="672" w:type="dxa"/>
                        <w:tcBorders>
                          <w:top w:val="single" w:sz="4" w:space="0" w:color="00000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10"/>
                          <w:ind w:left="0"/>
                          <w:jc w:val="left"/>
                          <w:rPr>
                            <w:rFonts w:ascii="Verdana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Tabla Ebadı</w:t>
                        </w:r>
                      </w:p>
                    </w:tc>
                    <w:tc>
                      <w:tcPr>
                        <w:tcW w:w="672" w:type="dxa"/>
                        <w:tcBorders>
                          <w:top w:val="single" w:sz="4" w:space="0" w:color="00000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10"/>
                          <w:ind w:left="0"/>
                          <w:jc w:val="left"/>
                          <w:rPr>
                            <w:rFonts w:ascii="Verdana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Tabla Deliği</w:t>
                        </w:r>
                      </w:p>
                    </w:tc>
                    <w:tc>
                      <w:tcPr>
                        <w:tcW w:w="672" w:type="dxa"/>
                        <w:tcBorders>
                          <w:top w:val="single" w:sz="4" w:space="0" w:color="00000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line="247" w:lineRule="auto" w:before="96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0"/>
                            <w:sz w:val="20"/>
                          </w:rPr>
                          <w:t>Eksantrik Mil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Çapı</w:t>
                        </w:r>
                      </w:p>
                    </w:tc>
                    <w:tc>
                      <w:tcPr>
                        <w:tcW w:w="672" w:type="dxa"/>
                        <w:tcBorders>
                          <w:top w:val="single" w:sz="4" w:space="0" w:color="00000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9"/>
                          <w:ind w:left="0"/>
                          <w:jc w:val="left"/>
                          <w:rPr>
                            <w:rFonts w:ascii="Verdana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Motor Gücü</w:t>
                        </w:r>
                      </w:p>
                    </w:tc>
                    <w:tc>
                      <w:tcPr>
                        <w:tcW w:w="672" w:type="dxa"/>
                        <w:tcBorders>
                          <w:top w:val="single" w:sz="4" w:space="0" w:color="00000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9"/>
                          <w:ind w:left="0"/>
                          <w:jc w:val="left"/>
                          <w:rPr>
                            <w:rFonts w:ascii="Verdana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Motor Devri</w:t>
                        </w:r>
                      </w:p>
                    </w:tc>
                    <w:tc>
                      <w:tcPr>
                        <w:tcW w:w="672" w:type="dxa"/>
                        <w:tcBorders>
                          <w:top w:val="single" w:sz="4" w:space="0" w:color="00000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9"/>
                          <w:ind w:left="0"/>
                          <w:jc w:val="left"/>
                          <w:rPr>
                            <w:rFonts w:ascii="Verdana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3"/>
                            <w:w w:val="90"/>
                            <w:sz w:val="20"/>
                          </w:rPr>
                          <w:t>Topuzli </w:t>
                        </w:r>
                        <w:r>
                          <w:rPr>
                            <w:b/>
                            <w:w w:val="90"/>
                            <w:sz w:val="20"/>
                          </w:rPr>
                          <w:t>Vida Çapı</w:t>
                        </w:r>
                      </w:p>
                    </w:tc>
                    <w:tc>
                      <w:tcPr>
                        <w:tcW w:w="672" w:type="dxa"/>
                        <w:tcBorders>
                          <w:top w:val="single" w:sz="4" w:space="0" w:color="00000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216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Takribi Ağırlık</w:t>
                        </w:r>
                      </w:p>
                    </w:tc>
                    <w:tc>
                      <w:tcPr>
                        <w:tcW w:w="672" w:type="dxa"/>
                        <w:tcBorders>
                          <w:top w:val="single" w:sz="4" w:space="0" w:color="00000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215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Pres Yüksekliği</w:t>
                        </w:r>
                      </w:p>
                    </w:tc>
                    <w:tc>
                      <w:tcPr>
                        <w:tcW w:w="672" w:type="dxa"/>
                        <w:tcBorders>
                          <w:top w:val="single" w:sz="4" w:space="0" w:color="00000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215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Pres Derinliği</w:t>
                        </w:r>
                      </w:p>
                    </w:tc>
                    <w:tc>
                      <w:tcPr>
                        <w:tcW w:w="672" w:type="dxa"/>
                        <w:tcBorders>
                          <w:top w:val="single" w:sz="4" w:space="0" w:color="00000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215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Pres Genişliği</w:t>
                        </w:r>
                      </w:p>
                    </w:tc>
                    <w:tc>
                      <w:tcPr>
                        <w:tcW w:w="672" w:type="dxa"/>
                        <w:tcBorders>
                          <w:top w:val="single" w:sz="4" w:space="0" w:color="00000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215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Boğaz Derinliği</w:t>
                        </w:r>
                      </w:p>
                    </w:tc>
                  </w:tr>
                  <w:tr>
                    <w:trPr>
                      <w:trHeight w:val="535" w:hRule="atLeast"/>
                    </w:trPr>
                    <w:tc>
                      <w:tcPr>
                        <w:tcW w:w="672" w:type="dxa"/>
                        <w:shd w:val="clear" w:color="auto" w:fill="FEE7DC"/>
                      </w:tcPr>
                      <w:p>
                        <w:pPr>
                          <w:pStyle w:val="TableParagraph"/>
                          <w:spacing w:before="149"/>
                          <w:ind w:left="8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Ton</w:t>
                        </w:r>
                      </w:p>
                    </w:tc>
                    <w:tc>
                      <w:tcPr>
                        <w:tcW w:w="672" w:type="dxa"/>
                        <w:shd w:val="clear" w:color="auto" w:fill="FEE7DC"/>
                      </w:tcPr>
                      <w:p>
                        <w:pPr>
                          <w:pStyle w:val="TableParagraph"/>
                          <w:spacing w:before="149"/>
                          <w:ind w:left="19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mm</w:t>
                        </w:r>
                      </w:p>
                    </w:tc>
                    <w:tc>
                      <w:tcPr>
                        <w:tcW w:w="672" w:type="dxa"/>
                        <w:shd w:val="clear" w:color="auto" w:fill="FEE7DC"/>
                      </w:tcPr>
                      <w:p>
                        <w:pPr>
                          <w:pStyle w:val="TableParagraph"/>
                          <w:spacing w:line="247" w:lineRule="auto"/>
                          <w:ind w:left="227" w:right="170" w:hanging="3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Dev </w:t>
                        </w:r>
                        <w:r>
                          <w:rPr>
                            <w:w w:val="80"/>
                            <w:sz w:val="20"/>
                          </w:rPr>
                          <w:t>dk.</w:t>
                        </w:r>
                      </w:p>
                    </w:tc>
                    <w:tc>
                      <w:tcPr>
                        <w:tcW w:w="672" w:type="dxa"/>
                        <w:shd w:val="clear" w:color="auto" w:fill="FEE7DC"/>
                      </w:tcPr>
                      <w:p>
                        <w:pPr>
                          <w:pStyle w:val="TableParagraph"/>
                          <w:spacing w:before="149"/>
                          <w:ind w:left="60" w:right="56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mm</w:t>
                        </w:r>
                      </w:p>
                    </w:tc>
                    <w:tc>
                      <w:tcPr>
                        <w:tcW w:w="672" w:type="dxa"/>
                        <w:shd w:val="clear" w:color="auto" w:fill="FEE7DC"/>
                      </w:tcPr>
                      <w:p>
                        <w:pPr>
                          <w:pStyle w:val="TableParagraph"/>
                          <w:ind w:left="3"/>
                          <w:rPr>
                            <w:sz w:val="20"/>
                          </w:rPr>
                        </w:pPr>
                        <w:r>
                          <w:rPr>
                            <w:w w:val="82"/>
                            <w:sz w:val="20"/>
                          </w:rPr>
                          <w:t>Ø</w:t>
                        </w:r>
                      </w:p>
                      <w:p>
                        <w:pPr>
                          <w:pStyle w:val="TableParagraph"/>
                          <w:spacing w:before="8"/>
                          <w:ind w:left="59" w:right="56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mm</w:t>
                        </w:r>
                      </w:p>
                    </w:tc>
                    <w:tc>
                      <w:tcPr>
                        <w:tcW w:w="672" w:type="dxa"/>
                        <w:shd w:val="clear" w:color="auto" w:fill="FEE7DC"/>
                      </w:tcPr>
                      <w:p>
                        <w:pPr>
                          <w:pStyle w:val="TableParagraph"/>
                          <w:spacing w:before="149"/>
                          <w:ind w:left="19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mm</w:t>
                        </w:r>
                      </w:p>
                    </w:tc>
                    <w:tc>
                      <w:tcPr>
                        <w:tcW w:w="672" w:type="dxa"/>
                        <w:shd w:val="clear" w:color="auto" w:fill="FEE7DC"/>
                      </w:tcPr>
                      <w:p>
                        <w:pPr>
                          <w:pStyle w:val="TableParagraph"/>
                          <w:ind w:left="3"/>
                          <w:rPr>
                            <w:sz w:val="20"/>
                          </w:rPr>
                        </w:pPr>
                        <w:r>
                          <w:rPr>
                            <w:w w:val="82"/>
                            <w:sz w:val="20"/>
                          </w:rPr>
                          <w:t>Ø</w:t>
                        </w:r>
                      </w:p>
                      <w:p>
                        <w:pPr>
                          <w:pStyle w:val="TableParagraph"/>
                          <w:spacing w:before="8"/>
                          <w:ind w:left="59" w:right="56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mm</w:t>
                        </w:r>
                      </w:p>
                    </w:tc>
                    <w:tc>
                      <w:tcPr>
                        <w:tcW w:w="672" w:type="dxa"/>
                        <w:shd w:val="clear" w:color="auto" w:fill="FEE7DC"/>
                      </w:tcPr>
                      <w:p>
                        <w:pPr>
                          <w:pStyle w:val="TableParagraph"/>
                          <w:ind w:left="2"/>
                          <w:rPr>
                            <w:sz w:val="20"/>
                          </w:rPr>
                        </w:pPr>
                        <w:r>
                          <w:rPr>
                            <w:w w:val="82"/>
                            <w:sz w:val="20"/>
                          </w:rPr>
                          <w:t>Ø</w:t>
                        </w:r>
                      </w:p>
                      <w:p>
                        <w:pPr>
                          <w:pStyle w:val="TableParagraph"/>
                          <w:spacing w:before="8"/>
                          <w:ind w:left="58" w:right="56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mm</w:t>
                        </w:r>
                      </w:p>
                    </w:tc>
                    <w:tc>
                      <w:tcPr>
                        <w:tcW w:w="672" w:type="dxa"/>
                        <w:shd w:val="clear" w:color="auto" w:fill="FEE7DC"/>
                      </w:tcPr>
                      <w:p>
                        <w:pPr>
                          <w:pStyle w:val="TableParagraph"/>
                          <w:spacing w:before="149"/>
                          <w:ind w:left="209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KW</w:t>
                        </w:r>
                      </w:p>
                    </w:tc>
                    <w:tc>
                      <w:tcPr>
                        <w:tcW w:w="672" w:type="dxa"/>
                        <w:shd w:val="clear" w:color="auto" w:fill="FEE7DC"/>
                      </w:tcPr>
                      <w:p>
                        <w:pPr>
                          <w:pStyle w:val="TableParagraph"/>
                          <w:spacing w:line="247" w:lineRule="auto"/>
                          <w:ind w:left="226" w:right="171" w:hanging="3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Dev </w:t>
                        </w:r>
                        <w:r>
                          <w:rPr>
                            <w:w w:val="80"/>
                            <w:sz w:val="20"/>
                          </w:rPr>
                          <w:t>dk.</w:t>
                        </w:r>
                      </w:p>
                    </w:tc>
                    <w:tc>
                      <w:tcPr>
                        <w:tcW w:w="672" w:type="dxa"/>
                        <w:shd w:val="clear" w:color="auto" w:fill="FEE7DC"/>
                      </w:tcPr>
                      <w:p>
                        <w:pPr>
                          <w:pStyle w:val="TableParagraph"/>
                          <w:ind w:left="2"/>
                          <w:rPr>
                            <w:sz w:val="20"/>
                          </w:rPr>
                        </w:pPr>
                        <w:r>
                          <w:rPr>
                            <w:w w:val="82"/>
                            <w:sz w:val="20"/>
                          </w:rPr>
                          <w:t>Ø</w:t>
                        </w:r>
                      </w:p>
                      <w:p>
                        <w:pPr>
                          <w:pStyle w:val="TableParagraph"/>
                          <w:spacing w:before="8"/>
                          <w:ind w:left="58" w:right="56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mm</w:t>
                        </w:r>
                      </w:p>
                    </w:tc>
                    <w:tc>
                      <w:tcPr>
                        <w:tcW w:w="672" w:type="dxa"/>
                        <w:shd w:val="clear" w:color="auto" w:fill="FEE7DC"/>
                      </w:tcPr>
                      <w:p>
                        <w:pPr>
                          <w:pStyle w:val="TableParagraph"/>
                          <w:spacing w:before="149"/>
                          <w:ind w:left="58" w:right="56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Kg</w:t>
                        </w:r>
                      </w:p>
                    </w:tc>
                    <w:tc>
                      <w:tcPr>
                        <w:tcW w:w="672" w:type="dxa"/>
                        <w:shd w:val="clear" w:color="auto" w:fill="FEE7DC"/>
                      </w:tcPr>
                      <w:p>
                        <w:pPr>
                          <w:pStyle w:val="TableParagraph"/>
                          <w:spacing w:before="149"/>
                          <w:ind w:left="57" w:right="56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mm</w:t>
                        </w:r>
                      </w:p>
                    </w:tc>
                    <w:tc>
                      <w:tcPr>
                        <w:tcW w:w="672" w:type="dxa"/>
                        <w:shd w:val="clear" w:color="auto" w:fill="FEE7DC"/>
                      </w:tcPr>
                      <w:p>
                        <w:pPr>
                          <w:pStyle w:val="TableParagraph"/>
                          <w:spacing w:before="149"/>
                          <w:ind w:left="19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mm</w:t>
                        </w:r>
                      </w:p>
                    </w:tc>
                    <w:tc>
                      <w:tcPr>
                        <w:tcW w:w="672" w:type="dxa"/>
                        <w:shd w:val="clear" w:color="auto" w:fill="FEE7DC"/>
                      </w:tcPr>
                      <w:p>
                        <w:pPr>
                          <w:pStyle w:val="TableParagraph"/>
                          <w:spacing w:before="149"/>
                          <w:ind w:left="57" w:right="56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mm</w:t>
                        </w:r>
                      </w:p>
                    </w:tc>
                    <w:tc>
                      <w:tcPr>
                        <w:tcW w:w="672" w:type="dxa"/>
                        <w:shd w:val="clear" w:color="auto" w:fill="FEE7DC"/>
                      </w:tcPr>
                      <w:p>
                        <w:pPr>
                          <w:pStyle w:val="TableParagraph"/>
                          <w:spacing w:before="149"/>
                          <w:ind w:left="56" w:right="56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mm</w:t>
                        </w:r>
                      </w:p>
                    </w:tc>
                  </w:tr>
                  <w:tr>
                    <w:trPr>
                      <w:trHeight w:val="535" w:hRule="atLeast"/>
                    </w:trPr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before="149"/>
                          <w:ind w:left="8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20"/>
                          </w:rPr>
                        </w:pPr>
                        <w:r>
                          <w:rPr>
                            <w:w w:val="81"/>
                            <w:sz w:val="20"/>
                          </w:rPr>
                          <w:t>5</w:t>
                        </w:r>
                      </w:p>
                      <w:p>
                        <w:pPr>
                          <w:pStyle w:val="TableParagraph"/>
                          <w:spacing w:before="8"/>
                          <w:ind w:left="62" w:right="56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75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before="149"/>
                          <w:ind w:left="21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120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before="149"/>
                          <w:ind w:left="61" w:right="56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350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before="149"/>
                          <w:ind w:left="61" w:righ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38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89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400</w:t>
                        </w:r>
                      </w:p>
                      <w:p>
                        <w:pPr>
                          <w:pStyle w:val="TableParagraph"/>
                          <w:spacing w:before="8"/>
                          <w:ind w:left="19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500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before="149"/>
                          <w:ind w:left="61" w:right="56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125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before="149"/>
                          <w:ind w:left="24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90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4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3</w:t>
                        </w:r>
                      </w:p>
                      <w:p>
                        <w:pPr>
                          <w:pStyle w:val="TableParagraph"/>
                          <w:spacing w:before="8"/>
                          <w:ind w:left="4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before="149"/>
                          <w:ind w:left="59" w:righ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940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before="149"/>
                          <w:ind w:left="59" w:right="56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50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before="149"/>
                          <w:ind w:left="59" w:right="56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1550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before="149"/>
                          <w:ind w:left="58" w:right="56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1950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before="149"/>
                          <w:ind w:left="16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1300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before="149"/>
                          <w:ind w:left="57" w:righ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900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before="149"/>
                          <w:ind w:left="57" w:right="56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170</w:t>
                        </w:r>
                      </w:p>
                    </w:tc>
                  </w:tr>
                  <w:tr>
                    <w:trPr>
                      <w:trHeight w:val="535" w:hRule="atLeast"/>
                    </w:trPr>
                    <w:tc>
                      <w:tcPr>
                        <w:tcW w:w="672" w:type="dxa"/>
                        <w:shd w:val="clear" w:color="auto" w:fill="EDEDEE"/>
                      </w:tcPr>
                      <w:p>
                        <w:pPr>
                          <w:pStyle w:val="TableParagraph"/>
                          <w:spacing w:before="149"/>
                          <w:ind w:left="8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</w:t>
                        </w:r>
                      </w:p>
                    </w:tc>
                    <w:tc>
                      <w:tcPr>
                        <w:tcW w:w="672" w:type="dxa"/>
                        <w:shd w:val="clear" w:color="auto" w:fill="EDEDEE"/>
                      </w:tcPr>
                      <w:p>
                        <w:pPr>
                          <w:pStyle w:val="TableParagraph"/>
                          <w:ind w:left="7"/>
                          <w:rPr>
                            <w:sz w:val="20"/>
                          </w:rPr>
                        </w:pPr>
                        <w:r>
                          <w:rPr>
                            <w:w w:val="81"/>
                            <w:sz w:val="20"/>
                          </w:rPr>
                          <w:t>5</w:t>
                        </w:r>
                      </w:p>
                      <w:p>
                        <w:pPr>
                          <w:pStyle w:val="TableParagraph"/>
                          <w:spacing w:before="8"/>
                          <w:ind w:left="63" w:right="56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672" w:type="dxa"/>
                        <w:shd w:val="clear" w:color="auto" w:fill="EDEDEE"/>
                      </w:tcPr>
                      <w:p>
                        <w:pPr>
                          <w:pStyle w:val="TableParagraph"/>
                          <w:spacing w:before="149"/>
                          <w:ind w:left="25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75</w:t>
                        </w:r>
                      </w:p>
                    </w:tc>
                    <w:tc>
                      <w:tcPr>
                        <w:tcW w:w="672" w:type="dxa"/>
                        <w:shd w:val="clear" w:color="auto" w:fill="EDEDEE"/>
                      </w:tcPr>
                      <w:p>
                        <w:pPr>
                          <w:pStyle w:val="TableParagraph"/>
                          <w:spacing w:before="149"/>
                          <w:ind w:left="62" w:righ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400</w:t>
                        </w:r>
                      </w:p>
                    </w:tc>
                    <w:tc>
                      <w:tcPr>
                        <w:tcW w:w="672" w:type="dxa"/>
                        <w:shd w:val="clear" w:color="auto" w:fill="EDEDEE"/>
                      </w:tcPr>
                      <w:p>
                        <w:pPr>
                          <w:pStyle w:val="TableParagraph"/>
                          <w:spacing w:before="149"/>
                          <w:ind w:left="62" w:righ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</w:t>
                        </w:r>
                      </w:p>
                    </w:tc>
                    <w:tc>
                      <w:tcPr>
                        <w:tcW w:w="672" w:type="dxa"/>
                        <w:shd w:val="clear" w:color="auto" w:fill="EDEDEE"/>
                      </w:tcPr>
                      <w:p>
                        <w:pPr>
                          <w:pStyle w:val="TableParagraph"/>
                          <w:ind w:left="19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450</w:t>
                        </w:r>
                      </w:p>
                      <w:p>
                        <w:pPr>
                          <w:pStyle w:val="TableParagraph"/>
                          <w:spacing w:before="8"/>
                          <w:ind w:left="20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550</w:t>
                        </w:r>
                      </w:p>
                    </w:tc>
                    <w:tc>
                      <w:tcPr>
                        <w:tcW w:w="672" w:type="dxa"/>
                        <w:shd w:val="clear" w:color="auto" w:fill="EDEDEE"/>
                      </w:tcPr>
                      <w:p>
                        <w:pPr>
                          <w:pStyle w:val="TableParagraph"/>
                          <w:spacing w:before="149"/>
                          <w:ind w:left="61" w:right="56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155</w:t>
                        </w:r>
                      </w:p>
                    </w:tc>
                    <w:tc>
                      <w:tcPr>
                        <w:tcW w:w="672" w:type="dxa"/>
                        <w:shd w:val="clear" w:color="auto" w:fill="EDEDEE"/>
                      </w:tcPr>
                      <w:p>
                        <w:pPr>
                          <w:pStyle w:val="TableParagraph"/>
                          <w:spacing w:before="149"/>
                          <w:ind w:left="24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95</w:t>
                        </w:r>
                      </w:p>
                    </w:tc>
                    <w:tc>
                      <w:tcPr>
                        <w:tcW w:w="672" w:type="dxa"/>
                        <w:shd w:val="clear" w:color="auto" w:fill="EDEDEE"/>
                      </w:tcPr>
                      <w:p>
                        <w:pPr>
                          <w:pStyle w:val="TableParagraph"/>
                          <w:ind w:left="5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3</w:t>
                        </w:r>
                      </w:p>
                      <w:p>
                        <w:pPr>
                          <w:pStyle w:val="TableParagraph"/>
                          <w:spacing w:before="8"/>
                          <w:ind w:left="5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72" w:type="dxa"/>
                        <w:shd w:val="clear" w:color="auto" w:fill="EDEDEE"/>
                      </w:tcPr>
                      <w:p>
                        <w:pPr>
                          <w:pStyle w:val="TableParagraph"/>
                          <w:spacing w:before="149"/>
                          <w:ind w:left="60" w:right="56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1450</w:t>
                        </w:r>
                      </w:p>
                    </w:tc>
                    <w:tc>
                      <w:tcPr>
                        <w:tcW w:w="672" w:type="dxa"/>
                        <w:shd w:val="clear" w:color="auto" w:fill="EDEDEE"/>
                      </w:tcPr>
                      <w:p>
                        <w:pPr>
                          <w:pStyle w:val="TableParagraph"/>
                          <w:spacing w:before="149"/>
                          <w:ind w:left="60" w:righ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</w:t>
                        </w:r>
                      </w:p>
                    </w:tc>
                    <w:tc>
                      <w:tcPr>
                        <w:tcW w:w="672" w:type="dxa"/>
                        <w:shd w:val="clear" w:color="auto" w:fill="EDEDEE"/>
                      </w:tcPr>
                      <w:p>
                        <w:pPr>
                          <w:pStyle w:val="TableParagraph"/>
                          <w:spacing w:before="149"/>
                          <w:ind w:left="60" w:righ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2300</w:t>
                        </w:r>
                      </w:p>
                    </w:tc>
                    <w:tc>
                      <w:tcPr>
                        <w:tcW w:w="672" w:type="dxa"/>
                        <w:shd w:val="clear" w:color="auto" w:fill="EDEDEE"/>
                      </w:tcPr>
                      <w:p>
                        <w:pPr>
                          <w:pStyle w:val="TableParagraph"/>
                          <w:spacing w:before="149"/>
                          <w:ind w:left="59" w:righ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2200</w:t>
                        </w:r>
                      </w:p>
                    </w:tc>
                    <w:tc>
                      <w:tcPr>
                        <w:tcW w:w="672" w:type="dxa"/>
                        <w:shd w:val="clear" w:color="auto" w:fill="EDEDEE"/>
                      </w:tcPr>
                      <w:p>
                        <w:pPr>
                          <w:pStyle w:val="TableParagraph"/>
                          <w:spacing w:before="149"/>
                          <w:ind w:left="16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1420</w:t>
                        </w:r>
                      </w:p>
                    </w:tc>
                    <w:tc>
                      <w:tcPr>
                        <w:tcW w:w="672" w:type="dxa"/>
                        <w:shd w:val="clear" w:color="auto" w:fill="EDEDEE"/>
                      </w:tcPr>
                      <w:p>
                        <w:pPr>
                          <w:pStyle w:val="TableParagraph"/>
                          <w:spacing w:before="149"/>
                          <w:ind w:left="59" w:right="56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1200</w:t>
                        </w:r>
                      </w:p>
                    </w:tc>
                    <w:tc>
                      <w:tcPr>
                        <w:tcW w:w="672" w:type="dxa"/>
                        <w:shd w:val="clear" w:color="auto" w:fill="EDEDEE"/>
                      </w:tcPr>
                      <w:p>
                        <w:pPr>
                          <w:pStyle w:val="TableParagraph"/>
                          <w:spacing w:before="149"/>
                          <w:ind w:left="58" w:right="56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205</w:t>
                        </w:r>
                      </w:p>
                    </w:tc>
                  </w:tr>
                  <w:tr>
                    <w:trPr>
                      <w:trHeight w:val="535" w:hRule="atLeast"/>
                    </w:trPr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before="149"/>
                          <w:ind w:left="8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64" w:right="56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10</w:t>
                        </w:r>
                      </w:p>
                      <w:p>
                        <w:pPr>
                          <w:pStyle w:val="TableParagraph"/>
                          <w:spacing w:before="8"/>
                          <w:ind w:left="64" w:right="56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120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before="149"/>
                          <w:ind w:left="249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70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before="149"/>
                          <w:ind w:left="63" w:righ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450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before="149"/>
                          <w:ind w:left="62" w:righ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45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19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500</w:t>
                        </w:r>
                      </w:p>
                      <w:p>
                        <w:pPr>
                          <w:pStyle w:val="TableParagraph"/>
                          <w:spacing w:before="8"/>
                          <w:ind w:left="20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700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before="149"/>
                          <w:ind w:left="62" w:right="56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175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before="149"/>
                          <w:ind w:left="22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110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6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4</w:t>
                        </w:r>
                      </w:p>
                      <w:p>
                        <w:pPr>
                          <w:pStyle w:val="TableParagraph"/>
                          <w:spacing w:before="8"/>
                          <w:ind w:left="62" w:right="56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5.5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before="149"/>
                          <w:ind w:left="61" w:right="56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1450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before="149"/>
                          <w:ind w:left="61" w:right="56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70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before="149"/>
                          <w:ind w:left="60" w:righ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2980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before="149"/>
                          <w:ind w:left="60" w:right="56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2250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before="149"/>
                          <w:ind w:left="16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1600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before="149"/>
                          <w:ind w:left="60" w:right="56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1370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before="149"/>
                          <w:ind w:left="59" w:righ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230</w:t>
                        </w:r>
                      </w:p>
                    </w:tc>
                  </w:tr>
                  <w:tr>
                    <w:trPr>
                      <w:trHeight w:val="535" w:hRule="atLeast"/>
                    </w:trPr>
                    <w:tc>
                      <w:tcPr>
                        <w:tcW w:w="672" w:type="dxa"/>
                        <w:shd w:val="clear" w:color="auto" w:fill="EDEDEE"/>
                      </w:tcPr>
                      <w:p>
                        <w:pPr>
                          <w:pStyle w:val="TableParagraph"/>
                          <w:spacing w:before="149"/>
                          <w:ind w:left="8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80</w:t>
                        </w:r>
                      </w:p>
                    </w:tc>
                    <w:tc>
                      <w:tcPr>
                        <w:tcW w:w="672" w:type="dxa"/>
                        <w:shd w:val="clear" w:color="auto" w:fill="EDEDEE"/>
                      </w:tcPr>
                      <w:p>
                        <w:pPr>
                          <w:pStyle w:val="TableParagraph"/>
                          <w:ind w:left="65" w:right="56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10</w:t>
                        </w:r>
                      </w:p>
                      <w:p>
                        <w:pPr>
                          <w:pStyle w:val="TableParagraph"/>
                          <w:spacing w:before="8"/>
                          <w:ind w:left="65" w:right="56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140</w:t>
                        </w:r>
                      </w:p>
                    </w:tc>
                    <w:tc>
                      <w:tcPr>
                        <w:tcW w:w="672" w:type="dxa"/>
                        <w:shd w:val="clear" w:color="auto" w:fill="EDEDEE"/>
                      </w:tcPr>
                      <w:p>
                        <w:pPr>
                          <w:pStyle w:val="TableParagraph"/>
                          <w:spacing w:before="149"/>
                          <w:ind w:left="249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56</w:t>
                        </w:r>
                      </w:p>
                    </w:tc>
                    <w:tc>
                      <w:tcPr>
                        <w:tcW w:w="672" w:type="dxa"/>
                        <w:shd w:val="clear" w:color="auto" w:fill="EDEDEE"/>
                      </w:tcPr>
                      <w:p>
                        <w:pPr>
                          <w:pStyle w:val="TableParagraph"/>
                          <w:spacing w:before="149"/>
                          <w:ind w:left="64" w:righ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500</w:t>
                        </w:r>
                      </w:p>
                    </w:tc>
                    <w:tc>
                      <w:tcPr>
                        <w:tcW w:w="672" w:type="dxa"/>
                        <w:shd w:val="clear" w:color="auto" w:fill="EDEDEE"/>
                      </w:tcPr>
                      <w:p>
                        <w:pPr>
                          <w:pStyle w:val="TableParagraph"/>
                          <w:spacing w:before="149"/>
                          <w:ind w:left="64" w:right="56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50</w:t>
                        </w:r>
                      </w:p>
                    </w:tc>
                    <w:tc>
                      <w:tcPr>
                        <w:tcW w:w="672" w:type="dxa"/>
                        <w:shd w:val="clear" w:color="auto" w:fill="EDEDEE"/>
                      </w:tcPr>
                      <w:p>
                        <w:pPr>
                          <w:pStyle w:val="TableParagraph"/>
                          <w:ind w:left="19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500</w:t>
                        </w:r>
                      </w:p>
                      <w:p>
                        <w:pPr>
                          <w:pStyle w:val="TableParagraph"/>
                          <w:spacing w:before="8"/>
                          <w:ind w:left="20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700</w:t>
                        </w:r>
                      </w:p>
                    </w:tc>
                    <w:tc>
                      <w:tcPr>
                        <w:tcW w:w="672" w:type="dxa"/>
                        <w:shd w:val="clear" w:color="auto" w:fill="EDEDEE"/>
                      </w:tcPr>
                      <w:p>
                        <w:pPr>
                          <w:pStyle w:val="TableParagraph"/>
                          <w:spacing w:before="149"/>
                          <w:ind w:left="63" w:righ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200</w:t>
                        </w:r>
                      </w:p>
                    </w:tc>
                    <w:tc>
                      <w:tcPr>
                        <w:tcW w:w="672" w:type="dxa"/>
                        <w:shd w:val="clear" w:color="auto" w:fill="EDEDEE"/>
                      </w:tcPr>
                      <w:p>
                        <w:pPr>
                          <w:pStyle w:val="TableParagraph"/>
                          <w:spacing w:before="149"/>
                          <w:ind w:left="21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120</w:t>
                        </w:r>
                      </w:p>
                    </w:tc>
                    <w:tc>
                      <w:tcPr>
                        <w:tcW w:w="672" w:type="dxa"/>
                        <w:shd w:val="clear" w:color="auto" w:fill="EDEDEE"/>
                      </w:tcPr>
                      <w:p>
                        <w:pPr>
                          <w:pStyle w:val="TableParagraph"/>
                          <w:ind w:left="63" w:right="56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5.5</w:t>
                        </w:r>
                      </w:p>
                      <w:p>
                        <w:pPr>
                          <w:pStyle w:val="TableParagraph"/>
                          <w:spacing w:before="8"/>
                          <w:ind w:left="63" w:right="56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w w:val="80"/>
                            <w:sz w:val="20"/>
                          </w:rPr>
                          <w:t>7.5</w:t>
                        </w:r>
                      </w:p>
                    </w:tc>
                    <w:tc>
                      <w:tcPr>
                        <w:tcW w:w="672" w:type="dxa"/>
                        <w:shd w:val="clear" w:color="auto" w:fill="EDEDEE"/>
                      </w:tcPr>
                      <w:p>
                        <w:pPr>
                          <w:pStyle w:val="TableParagraph"/>
                          <w:spacing w:before="149"/>
                          <w:ind w:left="62" w:right="56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1450</w:t>
                        </w:r>
                      </w:p>
                    </w:tc>
                    <w:tc>
                      <w:tcPr>
                        <w:tcW w:w="672" w:type="dxa"/>
                        <w:shd w:val="clear" w:color="auto" w:fill="EDEDEE"/>
                      </w:tcPr>
                      <w:p>
                        <w:pPr>
                          <w:pStyle w:val="TableParagraph"/>
                          <w:spacing w:before="149"/>
                          <w:ind w:left="62" w:righ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80</w:t>
                        </w:r>
                      </w:p>
                    </w:tc>
                    <w:tc>
                      <w:tcPr>
                        <w:tcW w:w="672" w:type="dxa"/>
                        <w:shd w:val="clear" w:color="auto" w:fill="EDEDEE"/>
                      </w:tcPr>
                      <w:p>
                        <w:pPr>
                          <w:pStyle w:val="TableParagraph"/>
                          <w:spacing w:before="149"/>
                          <w:ind w:left="62" w:righ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4200</w:t>
                        </w:r>
                      </w:p>
                    </w:tc>
                    <w:tc>
                      <w:tcPr>
                        <w:tcW w:w="672" w:type="dxa"/>
                        <w:shd w:val="clear" w:color="auto" w:fill="EDEDEE"/>
                      </w:tcPr>
                      <w:p>
                        <w:pPr>
                          <w:pStyle w:val="TableParagraph"/>
                          <w:spacing w:before="149"/>
                          <w:ind w:left="62" w:righ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2400</w:t>
                        </w:r>
                      </w:p>
                    </w:tc>
                    <w:tc>
                      <w:tcPr>
                        <w:tcW w:w="672" w:type="dxa"/>
                        <w:shd w:val="clear" w:color="auto" w:fill="EDEDEE"/>
                      </w:tcPr>
                      <w:p>
                        <w:pPr>
                          <w:pStyle w:val="TableParagraph"/>
                          <w:spacing w:before="149"/>
                          <w:ind w:left="16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1780</w:t>
                        </w:r>
                      </w:p>
                    </w:tc>
                    <w:tc>
                      <w:tcPr>
                        <w:tcW w:w="672" w:type="dxa"/>
                        <w:shd w:val="clear" w:color="auto" w:fill="EDEDEE"/>
                      </w:tcPr>
                      <w:p>
                        <w:pPr>
                          <w:pStyle w:val="TableParagraph"/>
                          <w:spacing w:before="149"/>
                          <w:ind w:left="61" w:right="56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1450</w:t>
                        </w:r>
                      </w:p>
                    </w:tc>
                    <w:tc>
                      <w:tcPr>
                        <w:tcW w:w="672" w:type="dxa"/>
                        <w:shd w:val="clear" w:color="auto" w:fill="EDEDEE"/>
                      </w:tcPr>
                      <w:p>
                        <w:pPr>
                          <w:pStyle w:val="TableParagraph"/>
                          <w:spacing w:before="149"/>
                          <w:ind w:left="61" w:righ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230</w:t>
                        </w:r>
                      </w:p>
                    </w:tc>
                  </w:tr>
                  <w:tr>
                    <w:trPr>
                      <w:trHeight w:val="535" w:hRule="atLeast"/>
                    </w:trPr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before="149"/>
                          <w:ind w:left="8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67" w:right="56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10</w:t>
                        </w:r>
                      </w:p>
                      <w:p>
                        <w:pPr>
                          <w:pStyle w:val="TableParagraph"/>
                          <w:spacing w:before="8"/>
                          <w:ind w:left="67" w:right="56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150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before="149"/>
                          <w:ind w:left="24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50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before="149"/>
                          <w:ind w:left="66" w:right="56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550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before="149"/>
                          <w:ind w:left="65" w:right="56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55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20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700</w:t>
                        </w:r>
                      </w:p>
                      <w:p>
                        <w:pPr>
                          <w:pStyle w:val="TableParagraph"/>
                          <w:spacing w:before="8"/>
                          <w:ind w:left="16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1000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before="149"/>
                          <w:ind w:left="65" w:righ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240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before="149"/>
                          <w:ind w:left="20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140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64" w:right="56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w w:val="80"/>
                            <w:sz w:val="20"/>
                          </w:rPr>
                          <w:t>7.5</w:t>
                        </w:r>
                      </w:p>
                      <w:p>
                        <w:pPr>
                          <w:pStyle w:val="TableParagraph"/>
                          <w:spacing w:before="8"/>
                          <w:ind w:left="64" w:right="56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before="149"/>
                          <w:ind w:left="64" w:right="56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1450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before="149"/>
                          <w:ind w:left="64" w:righ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90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before="149"/>
                          <w:ind w:left="63" w:righ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4900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before="149"/>
                          <w:ind w:left="63" w:right="56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2470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before="149"/>
                          <w:ind w:left="16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1820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before="149"/>
                          <w:ind w:left="63" w:right="56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1520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before="149"/>
                          <w:ind w:left="62" w:righ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330</w:t>
                        </w:r>
                      </w:p>
                    </w:tc>
                  </w:tr>
                  <w:tr>
                    <w:trPr>
                      <w:trHeight w:val="535" w:hRule="atLeast"/>
                    </w:trPr>
                    <w:tc>
                      <w:tcPr>
                        <w:tcW w:w="672" w:type="dxa"/>
                        <w:shd w:val="clear" w:color="auto" w:fill="EDEDEE"/>
                      </w:tcPr>
                      <w:p>
                        <w:pPr>
                          <w:pStyle w:val="TableParagraph"/>
                          <w:spacing w:before="149"/>
                          <w:ind w:left="8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120</w:t>
                        </w:r>
                      </w:p>
                    </w:tc>
                    <w:tc>
                      <w:tcPr>
                        <w:tcW w:w="672" w:type="dxa"/>
                        <w:shd w:val="clear" w:color="auto" w:fill="EDEDEE"/>
                      </w:tcPr>
                      <w:p>
                        <w:pPr>
                          <w:pStyle w:val="TableParagraph"/>
                          <w:ind w:left="68" w:right="56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10</w:t>
                        </w:r>
                      </w:p>
                      <w:p>
                        <w:pPr>
                          <w:pStyle w:val="TableParagraph"/>
                          <w:spacing w:before="8"/>
                          <w:ind w:left="68" w:right="56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170</w:t>
                        </w:r>
                      </w:p>
                    </w:tc>
                    <w:tc>
                      <w:tcPr>
                        <w:tcW w:w="672" w:type="dxa"/>
                        <w:shd w:val="clear" w:color="auto" w:fill="EDEDEE"/>
                      </w:tcPr>
                      <w:p>
                        <w:pPr>
                          <w:pStyle w:val="TableParagraph"/>
                          <w:spacing w:before="149"/>
                          <w:ind w:left="24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48</w:t>
                        </w:r>
                      </w:p>
                    </w:tc>
                    <w:tc>
                      <w:tcPr>
                        <w:tcW w:w="672" w:type="dxa"/>
                        <w:shd w:val="clear" w:color="auto" w:fill="EDEDEE"/>
                      </w:tcPr>
                      <w:p>
                        <w:pPr>
                          <w:pStyle w:val="TableParagraph"/>
                          <w:spacing w:before="149"/>
                          <w:ind w:left="67" w:right="56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550</w:t>
                        </w:r>
                      </w:p>
                    </w:tc>
                    <w:tc>
                      <w:tcPr>
                        <w:tcW w:w="672" w:type="dxa"/>
                        <w:shd w:val="clear" w:color="auto" w:fill="EDEDEE"/>
                      </w:tcPr>
                      <w:p>
                        <w:pPr>
                          <w:pStyle w:val="TableParagraph"/>
                          <w:spacing w:before="149"/>
                          <w:ind w:left="67" w:right="56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55</w:t>
                        </w:r>
                      </w:p>
                    </w:tc>
                    <w:tc>
                      <w:tcPr>
                        <w:tcW w:w="672" w:type="dxa"/>
                        <w:shd w:val="clear" w:color="auto" w:fill="EDEDEE"/>
                      </w:tcPr>
                      <w:p>
                        <w:pPr>
                          <w:pStyle w:val="TableParagraph"/>
                          <w:ind w:left="20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700</w:t>
                        </w:r>
                      </w:p>
                      <w:p>
                        <w:pPr>
                          <w:pStyle w:val="TableParagraph"/>
                          <w:spacing w:before="8"/>
                          <w:ind w:left="16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1000</w:t>
                        </w:r>
                      </w:p>
                    </w:tc>
                    <w:tc>
                      <w:tcPr>
                        <w:tcW w:w="672" w:type="dxa"/>
                        <w:shd w:val="clear" w:color="auto" w:fill="EDEDEE"/>
                      </w:tcPr>
                      <w:p>
                        <w:pPr>
                          <w:pStyle w:val="TableParagraph"/>
                          <w:spacing w:before="149"/>
                          <w:ind w:left="66" w:right="56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250</w:t>
                        </w:r>
                      </w:p>
                    </w:tc>
                    <w:tc>
                      <w:tcPr>
                        <w:tcW w:w="672" w:type="dxa"/>
                        <w:shd w:val="clear" w:color="auto" w:fill="EDEDEE"/>
                      </w:tcPr>
                      <w:p>
                        <w:pPr>
                          <w:pStyle w:val="TableParagraph"/>
                          <w:spacing w:before="149"/>
                          <w:ind w:left="219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155</w:t>
                        </w:r>
                      </w:p>
                    </w:tc>
                    <w:tc>
                      <w:tcPr>
                        <w:tcW w:w="672" w:type="dxa"/>
                        <w:shd w:val="clear" w:color="auto" w:fill="EDEDEE"/>
                      </w:tcPr>
                      <w:p>
                        <w:pPr>
                          <w:pStyle w:val="TableParagraph"/>
                          <w:ind w:left="65" w:right="56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11</w:t>
                        </w:r>
                      </w:p>
                      <w:p>
                        <w:pPr>
                          <w:pStyle w:val="TableParagraph"/>
                          <w:spacing w:before="8"/>
                          <w:ind w:left="65" w:right="56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672" w:type="dxa"/>
                        <w:shd w:val="clear" w:color="auto" w:fill="EDEDEE"/>
                      </w:tcPr>
                      <w:p>
                        <w:pPr>
                          <w:pStyle w:val="TableParagraph"/>
                          <w:spacing w:before="149"/>
                          <w:ind w:left="65" w:right="56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1450</w:t>
                        </w:r>
                      </w:p>
                    </w:tc>
                    <w:tc>
                      <w:tcPr>
                        <w:tcW w:w="672" w:type="dxa"/>
                        <w:shd w:val="clear" w:color="auto" w:fill="EDEDEE"/>
                      </w:tcPr>
                      <w:p>
                        <w:pPr>
                          <w:pStyle w:val="TableParagraph"/>
                          <w:spacing w:before="149"/>
                          <w:ind w:left="65" w:right="56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95</w:t>
                        </w:r>
                      </w:p>
                    </w:tc>
                    <w:tc>
                      <w:tcPr>
                        <w:tcW w:w="672" w:type="dxa"/>
                        <w:shd w:val="clear" w:color="auto" w:fill="EDEDEE"/>
                      </w:tcPr>
                      <w:p>
                        <w:pPr>
                          <w:pStyle w:val="TableParagraph"/>
                          <w:spacing w:before="149"/>
                          <w:ind w:left="65" w:righ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5600</w:t>
                        </w:r>
                      </w:p>
                    </w:tc>
                    <w:tc>
                      <w:tcPr>
                        <w:tcW w:w="672" w:type="dxa"/>
                        <w:shd w:val="clear" w:color="auto" w:fill="EDEDEE"/>
                      </w:tcPr>
                      <w:p>
                        <w:pPr>
                          <w:pStyle w:val="TableParagraph"/>
                          <w:spacing w:before="149"/>
                          <w:ind w:left="64" w:righ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2600</w:t>
                        </w:r>
                      </w:p>
                    </w:tc>
                    <w:tc>
                      <w:tcPr>
                        <w:tcW w:w="672" w:type="dxa"/>
                        <w:shd w:val="clear" w:color="auto" w:fill="EDEDEE"/>
                      </w:tcPr>
                      <w:p>
                        <w:pPr>
                          <w:pStyle w:val="TableParagraph"/>
                          <w:spacing w:before="149"/>
                          <w:ind w:left="15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2050</w:t>
                        </w:r>
                      </w:p>
                    </w:tc>
                    <w:tc>
                      <w:tcPr>
                        <w:tcW w:w="672" w:type="dxa"/>
                        <w:shd w:val="clear" w:color="auto" w:fill="EDEDEE"/>
                      </w:tcPr>
                      <w:p>
                        <w:pPr>
                          <w:pStyle w:val="TableParagraph"/>
                          <w:spacing w:before="149"/>
                          <w:ind w:left="63" w:right="56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1650</w:t>
                        </w:r>
                      </w:p>
                    </w:tc>
                    <w:tc>
                      <w:tcPr>
                        <w:tcW w:w="672" w:type="dxa"/>
                        <w:shd w:val="clear" w:color="auto" w:fill="EDEDEE"/>
                      </w:tcPr>
                      <w:p>
                        <w:pPr>
                          <w:pStyle w:val="TableParagraph"/>
                          <w:spacing w:before="149"/>
                          <w:ind w:left="63" w:righ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330</w:t>
                        </w:r>
                      </w:p>
                    </w:tc>
                  </w:tr>
                  <w:tr>
                    <w:trPr>
                      <w:trHeight w:val="535" w:hRule="atLeast"/>
                    </w:trPr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before="149"/>
                          <w:ind w:left="8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150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69" w:right="56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10</w:t>
                        </w:r>
                      </w:p>
                      <w:p>
                        <w:pPr>
                          <w:pStyle w:val="TableParagraph"/>
                          <w:spacing w:before="8"/>
                          <w:ind w:left="69" w:righ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200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before="149"/>
                          <w:ind w:left="24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45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before="149"/>
                          <w:ind w:left="68" w:righ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600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before="149"/>
                          <w:ind w:left="68" w:right="56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65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20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750</w:t>
                        </w:r>
                      </w:p>
                      <w:p>
                        <w:pPr>
                          <w:pStyle w:val="TableParagraph"/>
                          <w:spacing w:before="8"/>
                          <w:ind w:left="17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1100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before="149"/>
                          <w:ind w:left="67" w:right="56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250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before="149"/>
                          <w:ind w:left="21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165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66" w:right="56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15</w:t>
                        </w:r>
                      </w:p>
                      <w:p>
                        <w:pPr>
                          <w:pStyle w:val="TableParagraph"/>
                          <w:spacing w:before="8"/>
                          <w:ind w:left="66" w:righ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before="149"/>
                          <w:ind w:left="66" w:right="56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1450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before="149"/>
                          <w:ind w:left="66" w:right="56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110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before="149"/>
                          <w:ind w:left="66" w:righ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8000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before="149"/>
                          <w:ind w:left="65" w:righ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2850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before="149"/>
                          <w:ind w:left="15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2220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before="149"/>
                          <w:ind w:left="65" w:right="56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1750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before="149"/>
                          <w:ind w:left="65" w:right="56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355</w:t>
                        </w:r>
                      </w:p>
                    </w:tc>
                  </w:tr>
                  <w:tr>
                    <w:trPr>
                      <w:trHeight w:val="535" w:hRule="atLeast"/>
                    </w:trPr>
                    <w:tc>
                      <w:tcPr>
                        <w:tcW w:w="672" w:type="dxa"/>
                        <w:shd w:val="clear" w:color="auto" w:fill="EDEDEE"/>
                      </w:tcPr>
                      <w:p>
                        <w:pPr>
                          <w:pStyle w:val="TableParagraph"/>
                          <w:spacing w:before="149"/>
                          <w:ind w:left="8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200</w:t>
                        </w:r>
                      </w:p>
                    </w:tc>
                    <w:tc>
                      <w:tcPr>
                        <w:tcW w:w="672" w:type="dxa"/>
                        <w:shd w:val="clear" w:color="auto" w:fill="EDEDEE"/>
                      </w:tcPr>
                      <w:p>
                        <w:pPr>
                          <w:pStyle w:val="TableParagraph"/>
                          <w:ind w:left="70" w:right="56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10</w:t>
                        </w:r>
                      </w:p>
                      <w:p>
                        <w:pPr>
                          <w:pStyle w:val="TableParagraph"/>
                          <w:spacing w:before="8"/>
                          <w:ind w:left="70" w:righ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200</w:t>
                        </w:r>
                      </w:p>
                    </w:tc>
                    <w:tc>
                      <w:tcPr>
                        <w:tcW w:w="672" w:type="dxa"/>
                        <w:shd w:val="clear" w:color="auto" w:fill="EDEDEE"/>
                      </w:tcPr>
                      <w:p>
                        <w:pPr>
                          <w:pStyle w:val="TableParagraph"/>
                          <w:spacing w:before="149"/>
                          <w:ind w:left="24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</w:t>
                        </w:r>
                      </w:p>
                    </w:tc>
                    <w:tc>
                      <w:tcPr>
                        <w:tcW w:w="672" w:type="dxa"/>
                        <w:shd w:val="clear" w:color="auto" w:fill="EDEDEE"/>
                      </w:tcPr>
                      <w:p>
                        <w:pPr>
                          <w:pStyle w:val="TableParagraph"/>
                          <w:spacing w:before="149"/>
                          <w:ind w:left="69" w:righ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600</w:t>
                        </w:r>
                      </w:p>
                    </w:tc>
                    <w:tc>
                      <w:tcPr>
                        <w:tcW w:w="672" w:type="dxa"/>
                        <w:shd w:val="clear" w:color="auto" w:fill="EDEDEE"/>
                      </w:tcPr>
                      <w:p>
                        <w:pPr>
                          <w:pStyle w:val="TableParagraph"/>
                          <w:spacing w:before="149"/>
                          <w:ind w:left="69" w:right="56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65</w:t>
                        </w:r>
                      </w:p>
                    </w:tc>
                    <w:tc>
                      <w:tcPr>
                        <w:tcW w:w="672" w:type="dxa"/>
                        <w:shd w:val="clear" w:color="auto" w:fill="EDEDEE"/>
                      </w:tcPr>
                      <w:p>
                        <w:pPr>
                          <w:pStyle w:val="TableParagraph"/>
                          <w:ind w:left="20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750</w:t>
                        </w:r>
                      </w:p>
                      <w:p>
                        <w:pPr>
                          <w:pStyle w:val="TableParagraph"/>
                          <w:spacing w:before="8"/>
                          <w:ind w:left="16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1200</w:t>
                        </w:r>
                      </w:p>
                    </w:tc>
                    <w:tc>
                      <w:tcPr>
                        <w:tcW w:w="672" w:type="dxa"/>
                        <w:shd w:val="clear" w:color="auto" w:fill="EDEDEE"/>
                      </w:tcPr>
                      <w:p>
                        <w:pPr>
                          <w:pStyle w:val="TableParagraph"/>
                          <w:spacing w:before="149"/>
                          <w:ind w:left="69" w:righ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260</w:t>
                        </w:r>
                      </w:p>
                    </w:tc>
                    <w:tc>
                      <w:tcPr>
                        <w:tcW w:w="672" w:type="dxa"/>
                        <w:shd w:val="clear" w:color="auto" w:fill="EDEDEE"/>
                      </w:tcPr>
                      <w:p>
                        <w:pPr>
                          <w:pStyle w:val="TableParagraph"/>
                          <w:spacing w:before="149"/>
                          <w:ind w:left="22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175</w:t>
                        </w:r>
                      </w:p>
                    </w:tc>
                    <w:tc>
                      <w:tcPr>
                        <w:tcW w:w="672" w:type="dxa"/>
                        <w:shd w:val="clear" w:color="auto" w:fill="EDEDEE"/>
                      </w:tcPr>
                      <w:p>
                        <w:pPr>
                          <w:pStyle w:val="TableParagraph"/>
                          <w:ind w:left="68" w:right="56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15</w:t>
                        </w:r>
                      </w:p>
                      <w:p>
                        <w:pPr>
                          <w:pStyle w:val="TableParagraph"/>
                          <w:spacing w:before="8"/>
                          <w:ind w:left="68" w:righ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672" w:type="dxa"/>
                        <w:shd w:val="clear" w:color="auto" w:fill="EDEDEE"/>
                      </w:tcPr>
                      <w:p>
                        <w:pPr>
                          <w:pStyle w:val="TableParagraph"/>
                          <w:spacing w:before="149"/>
                          <w:ind w:left="68" w:right="56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1450</w:t>
                        </w:r>
                      </w:p>
                    </w:tc>
                    <w:tc>
                      <w:tcPr>
                        <w:tcW w:w="672" w:type="dxa"/>
                        <w:shd w:val="clear" w:color="auto" w:fill="EDEDEE"/>
                      </w:tcPr>
                      <w:p>
                        <w:pPr>
                          <w:pStyle w:val="TableParagraph"/>
                          <w:spacing w:before="149"/>
                          <w:ind w:left="68" w:right="56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115</w:t>
                        </w:r>
                      </w:p>
                    </w:tc>
                    <w:tc>
                      <w:tcPr>
                        <w:tcW w:w="672" w:type="dxa"/>
                        <w:shd w:val="clear" w:color="auto" w:fill="EDEDEE"/>
                      </w:tcPr>
                      <w:p>
                        <w:pPr>
                          <w:pStyle w:val="TableParagraph"/>
                          <w:spacing w:before="149"/>
                          <w:ind w:left="68" w:righ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9800</w:t>
                        </w:r>
                      </w:p>
                    </w:tc>
                    <w:tc>
                      <w:tcPr>
                        <w:tcW w:w="672" w:type="dxa"/>
                        <w:shd w:val="clear" w:color="auto" w:fill="EDEDEE"/>
                      </w:tcPr>
                      <w:p>
                        <w:pPr>
                          <w:pStyle w:val="TableParagraph"/>
                          <w:spacing w:before="149"/>
                          <w:ind w:left="67" w:right="56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2925</w:t>
                        </w:r>
                      </w:p>
                    </w:tc>
                    <w:tc>
                      <w:tcPr>
                        <w:tcW w:w="672" w:type="dxa"/>
                        <w:shd w:val="clear" w:color="auto" w:fill="EDEDEE"/>
                      </w:tcPr>
                      <w:p>
                        <w:pPr>
                          <w:pStyle w:val="TableParagraph"/>
                          <w:spacing w:before="149"/>
                          <w:ind w:left="16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2370</w:t>
                        </w:r>
                      </w:p>
                    </w:tc>
                    <w:tc>
                      <w:tcPr>
                        <w:tcW w:w="672" w:type="dxa"/>
                        <w:shd w:val="clear" w:color="auto" w:fill="EDEDEE"/>
                      </w:tcPr>
                      <w:p>
                        <w:pPr>
                          <w:pStyle w:val="TableParagraph"/>
                          <w:spacing w:before="149"/>
                          <w:ind w:left="67" w:right="56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1820</w:t>
                        </w:r>
                      </w:p>
                    </w:tc>
                    <w:tc>
                      <w:tcPr>
                        <w:tcW w:w="672" w:type="dxa"/>
                        <w:shd w:val="clear" w:color="auto" w:fill="EDEDEE"/>
                      </w:tcPr>
                      <w:p>
                        <w:pPr>
                          <w:pStyle w:val="TableParagraph"/>
                          <w:spacing w:before="149"/>
                          <w:ind w:left="67" w:right="56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355</w:t>
                        </w:r>
                      </w:p>
                    </w:tc>
                  </w:tr>
                  <w:tr>
                    <w:trPr>
                      <w:trHeight w:val="535" w:hRule="atLeast"/>
                    </w:trPr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before="149"/>
                          <w:ind w:left="8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250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71" w:right="55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10</w:t>
                        </w:r>
                      </w:p>
                      <w:p>
                        <w:pPr>
                          <w:pStyle w:val="TableParagraph"/>
                          <w:spacing w:before="8"/>
                          <w:ind w:left="71" w:right="55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180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before="149"/>
                          <w:ind w:left="24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38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before="149"/>
                          <w:ind w:left="71" w:right="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600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before="149"/>
                          <w:ind w:left="71" w:right="56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65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209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750</w:t>
                        </w:r>
                      </w:p>
                      <w:p>
                        <w:pPr>
                          <w:pStyle w:val="TableParagraph"/>
                          <w:spacing w:before="8"/>
                          <w:ind w:left="16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1200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before="149"/>
                          <w:ind w:left="71" w:right="56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265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before="149"/>
                          <w:ind w:left="21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185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ind w:left="71" w:right="56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18.5</w:t>
                        </w:r>
                      </w:p>
                      <w:p>
                        <w:pPr>
                          <w:pStyle w:val="TableParagraph"/>
                          <w:spacing w:before="8"/>
                          <w:ind w:left="71" w:right="56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before="149"/>
                          <w:ind w:left="70" w:right="56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1450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before="149"/>
                          <w:ind w:left="70" w:right="56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120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before="149"/>
                          <w:ind w:left="70" w:right="56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11000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before="149"/>
                          <w:ind w:left="69" w:righ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3200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before="149"/>
                          <w:ind w:left="15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2500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before="149"/>
                          <w:ind w:left="69" w:right="56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1870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before="149"/>
                          <w:ind w:left="68" w:right="56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355</w:t>
                        </w:r>
                      </w:p>
                    </w:tc>
                  </w:tr>
                  <w:tr>
                    <w:trPr>
                      <w:trHeight w:val="534" w:hRule="atLeast"/>
                    </w:trPr>
                    <w:tc>
                      <w:tcPr>
                        <w:tcW w:w="672" w:type="dxa"/>
                        <w:shd w:val="clear" w:color="auto" w:fill="EDEDEE"/>
                      </w:tcPr>
                      <w:p>
                        <w:pPr>
                          <w:pStyle w:val="TableParagraph"/>
                          <w:spacing w:before="149"/>
                          <w:ind w:left="8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300</w:t>
                        </w:r>
                      </w:p>
                    </w:tc>
                    <w:tc>
                      <w:tcPr>
                        <w:tcW w:w="672" w:type="dxa"/>
                        <w:shd w:val="clear" w:color="auto" w:fill="EDEDEE"/>
                      </w:tcPr>
                      <w:p>
                        <w:pPr>
                          <w:pStyle w:val="TableParagraph"/>
                          <w:ind w:left="71" w:right="53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10</w:t>
                        </w:r>
                      </w:p>
                      <w:p>
                        <w:pPr>
                          <w:pStyle w:val="TableParagraph"/>
                          <w:spacing w:before="8"/>
                          <w:ind w:left="71" w:right="53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180</w:t>
                        </w:r>
                      </w:p>
                    </w:tc>
                    <w:tc>
                      <w:tcPr>
                        <w:tcW w:w="672" w:type="dxa"/>
                        <w:shd w:val="clear" w:color="auto" w:fill="EDEDEE"/>
                      </w:tcPr>
                      <w:p>
                        <w:pPr>
                          <w:pStyle w:val="TableParagraph"/>
                          <w:spacing w:before="149"/>
                          <w:ind w:left="24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38</w:t>
                        </w:r>
                      </w:p>
                    </w:tc>
                    <w:tc>
                      <w:tcPr>
                        <w:tcW w:w="672" w:type="dxa"/>
                        <w:shd w:val="clear" w:color="auto" w:fill="EDEDEE"/>
                      </w:tcPr>
                      <w:p>
                        <w:pPr>
                          <w:pStyle w:val="TableParagraph"/>
                          <w:spacing w:before="149"/>
                          <w:ind w:left="71" w:right="5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600</w:t>
                        </w:r>
                      </w:p>
                    </w:tc>
                    <w:tc>
                      <w:tcPr>
                        <w:tcW w:w="672" w:type="dxa"/>
                        <w:shd w:val="clear" w:color="auto" w:fill="EDEDEE"/>
                      </w:tcPr>
                      <w:p>
                        <w:pPr>
                          <w:pStyle w:val="TableParagraph"/>
                          <w:spacing w:before="149"/>
                          <w:ind w:left="71" w:right="54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70</w:t>
                        </w:r>
                      </w:p>
                    </w:tc>
                    <w:tc>
                      <w:tcPr>
                        <w:tcW w:w="672" w:type="dxa"/>
                        <w:shd w:val="clear" w:color="auto" w:fill="EDEDEE"/>
                      </w:tcPr>
                      <w:p>
                        <w:pPr>
                          <w:pStyle w:val="TableParagraph"/>
                          <w:ind w:left="19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800</w:t>
                        </w:r>
                      </w:p>
                      <w:p>
                        <w:pPr>
                          <w:pStyle w:val="TableParagraph"/>
                          <w:spacing w:before="8"/>
                          <w:ind w:left="17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1250</w:t>
                        </w:r>
                      </w:p>
                    </w:tc>
                    <w:tc>
                      <w:tcPr>
                        <w:tcW w:w="672" w:type="dxa"/>
                        <w:shd w:val="clear" w:color="auto" w:fill="EDEDEE"/>
                      </w:tcPr>
                      <w:p>
                        <w:pPr>
                          <w:pStyle w:val="TableParagraph"/>
                          <w:spacing w:before="149"/>
                          <w:ind w:left="71" w:right="54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270</w:t>
                        </w:r>
                      </w:p>
                    </w:tc>
                    <w:tc>
                      <w:tcPr>
                        <w:tcW w:w="672" w:type="dxa"/>
                        <w:shd w:val="clear" w:color="auto" w:fill="EDEDEE"/>
                      </w:tcPr>
                      <w:p>
                        <w:pPr>
                          <w:pStyle w:val="TableParagraph"/>
                          <w:spacing w:before="149"/>
                          <w:ind w:left="20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200</w:t>
                        </w:r>
                      </w:p>
                    </w:tc>
                    <w:tc>
                      <w:tcPr>
                        <w:tcW w:w="672" w:type="dxa"/>
                        <w:shd w:val="clear" w:color="auto" w:fill="EDEDEE"/>
                      </w:tcPr>
                      <w:p>
                        <w:pPr>
                          <w:pStyle w:val="TableParagraph"/>
                          <w:ind w:left="71" w:right="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</w:t>
                        </w:r>
                      </w:p>
                      <w:p>
                        <w:pPr>
                          <w:pStyle w:val="TableParagraph"/>
                          <w:spacing w:before="8"/>
                          <w:ind w:left="71" w:right="55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25</w:t>
                        </w:r>
                      </w:p>
                    </w:tc>
                    <w:tc>
                      <w:tcPr>
                        <w:tcW w:w="672" w:type="dxa"/>
                        <w:shd w:val="clear" w:color="auto" w:fill="EDEDEE"/>
                      </w:tcPr>
                      <w:p>
                        <w:pPr>
                          <w:pStyle w:val="TableParagraph"/>
                          <w:spacing w:before="149"/>
                          <w:ind w:left="71" w:right="55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1450</w:t>
                        </w:r>
                      </w:p>
                    </w:tc>
                    <w:tc>
                      <w:tcPr>
                        <w:tcW w:w="672" w:type="dxa"/>
                        <w:shd w:val="clear" w:color="auto" w:fill="EDEDEE"/>
                      </w:tcPr>
                      <w:p>
                        <w:pPr>
                          <w:pStyle w:val="TableParagraph"/>
                          <w:spacing w:before="149"/>
                          <w:ind w:left="71" w:right="55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130</w:t>
                        </w:r>
                      </w:p>
                    </w:tc>
                    <w:tc>
                      <w:tcPr>
                        <w:tcW w:w="672" w:type="dxa"/>
                        <w:shd w:val="clear" w:color="auto" w:fill="EDEDEE"/>
                      </w:tcPr>
                      <w:p>
                        <w:pPr>
                          <w:pStyle w:val="TableParagraph"/>
                          <w:spacing w:before="149"/>
                          <w:ind w:left="71" w:right="56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12500</w:t>
                        </w:r>
                      </w:p>
                    </w:tc>
                    <w:tc>
                      <w:tcPr>
                        <w:tcW w:w="672" w:type="dxa"/>
                        <w:shd w:val="clear" w:color="auto" w:fill="EDEDEE"/>
                      </w:tcPr>
                      <w:p>
                        <w:pPr>
                          <w:pStyle w:val="TableParagraph"/>
                          <w:spacing w:before="149"/>
                          <w:ind w:left="71" w:right="56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3270</w:t>
                        </w:r>
                      </w:p>
                    </w:tc>
                    <w:tc>
                      <w:tcPr>
                        <w:tcW w:w="672" w:type="dxa"/>
                        <w:shd w:val="clear" w:color="auto" w:fill="EDEDEE"/>
                      </w:tcPr>
                      <w:p>
                        <w:pPr>
                          <w:pStyle w:val="TableParagraph"/>
                          <w:spacing w:before="149"/>
                          <w:ind w:left="15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2650</w:t>
                        </w:r>
                      </w:p>
                    </w:tc>
                    <w:tc>
                      <w:tcPr>
                        <w:tcW w:w="672" w:type="dxa"/>
                        <w:shd w:val="clear" w:color="auto" w:fill="EDEDEE"/>
                      </w:tcPr>
                      <w:p>
                        <w:pPr>
                          <w:pStyle w:val="TableParagraph"/>
                          <w:spacing w:before="149"/>
                          <w:ind w:left="71" w:right="56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1980</w:t>
                        </w:r>
                      </w:p>
                    </w:tc>
                    <w:tc>
                      <w:tcPr>
                        <w:tcW w:w="672" w:type="dxa"/>
                        <w:shd w:val="clear" w:color="auto" w:fill="EDEDEE"/>
                      </w:tcPr>
                      <w:p>
                        <w:pPr>
                          <w:pStyle w:val="TableParagraph"/>
                          <w:spacing w:before="149"/>
                          <w:ind w:left="70" w:righ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380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0"/>
        </w:rPr>
        <w:t>Üç</w:t>
      </w:r>
      <w:r>
        <w:rPr>
          <w:spacing w:val="-21"/>
          <w:sz w:val="20"/>
        </w:rPr>
        <w:t> </w:t>
      </w:r>
      <w:r>
        <w:rPr>
          <w:sz w:val="20"/>
        </w:rPr>
        <w:t>konumlu</w:t>
      </w:r>
      <w:r>
        <w:rPr>
          <w:spacing w:val="-21"/>
          <w:sz w:val="20"/>
        </w:rPr>
        <w:t> </w:t>
      </w:r>
      <w:r>
        <w:rPr>
          <w:sz w:val="20"/>
        </w:rPr>
        <w:t>elektrik</w:t>
      </w:r>
      <w:r>
        <w:rPr>
          <w:spacing w:val="-21"/>
          <w:sz w:val="20"/>
        </w:rPr>
        <w:t> </w:t>
      </w:r>
      <w:r>
        <w:rPr>
          <w:sz w:val="20"/>
        </w:rPr>
        <w:t>panosu</w:t>
      </w:r>
    </w:p>
    <w:p>
      <w:pPr>
        <w:spacing w:after="0" w:line="240" w:lineRule="auto"/>
        <w:jc w:val="left"/>
        <w:rPr>
          <w:sz w:val="20"/>
        </w:rPr>
        <w:sectPr>
          <w:type w:val="continuous"/>
          <w:pgSz w:w="23820" w:h="16840" w:orient="landscape"/>
          <w:pgMar w:top="1580" w:bottom="280" w:left="460" w:right="460"/>
          <w:cols w:num="2" w:equalWidth="0">
            <w:col w:w="7741" w:space="4165"/>
            <w:col w:w="10994"/>
          </w:cols>
        </w:sectPr>
      </w:pPr>
    </w:p>
    <w:p>
      <w:pPr>
        <w:pStyle w:val="BodyText"/>
      </w:pPr>
      <w:r>
        <w:rPr/>
        <w:pict>
          <v:group style="position:absolute;margin-left:0pt;margin-top:.000007pt;width:1190.55pt;height:595.2pt;mso-position-horizontal-relative:page;mso-position-vertical-relative:page;z-index:-58816" coordorigin="0,0" coordsize="23811,11904">
            <v:shape style="position:absolute;left:0;top:0;width:11906;height:1578" type="#_x0000_t75" stroked="false">
              <v:imagedata r:id="rId54" o:title=""/>
            </v:shape>
            <v:shape style="position:absolute;left:720;top:0;width:1404;height:1879" coordorigin="720,0" coordsize="1404,1879" path="m2124,0l1449,0,720,1415,1620,1879,1655,1428,1691,1305,1528,1156,2124,0xe" filled="true" fillcolor="#b1b4b6" stroked="false">
              <v:path arrowok="t"/>
              <v:fill type="solid"/>
            </v:shape>
            <v:shape style="position:absolute;left:427;top:0;width:1548;height:2482" type="#_x0000_t75" stroked="false">
              <v:imagedata r:id="rId55" o:title=""/>
            </v:shape>
            <v:shape style="position:absolute;left:706;top:713;width:985;height:1445" type="#_x0000_t75" stroked="false">
              <v:imagedata r:id="rId56" o:title=""/>
            </v:shape>
            <v:shape style="position:absolute;left:2146;top:1908;width:487;height:191" type="#_x0000_t75" stroked="false">
              <v:imagedata r:id="rId57" o:title=""/>
            </v:shape>
            <v:shape style="position:absolute;left:2664;top:1953;width:251;height:146" type="#_x0000_t75" stroked="false">
              <v:imagedata r:id="rId58" o:title=""/>
            </v:shape>
            <v:shape style="position:absolute;left:2990;top:1953;width:250;height:146" type="#_x0000_t75" stroked="false">
              <v:imagedata r:id="rId59" o:title=""/>
            </v:shape>
            <v:shape style="position:absolute;left:3314;top:1908;width:648;height:191" type="#_x0000_t75" stroked="false">
              <v:imagedata r:id="rId60" o:title=""/>
            </v:shape>
            <v:line style="position:absolute" from="4011,1908" to="4011,2093" stroked="true" strokeweight="1.635pt" strokecolor="#0061af">
              <v:stroke dashstyle="solid"/>
            </v:line>
            <v:shape style="position:absolute;left:4115;top:1905;width:406;height:194" type="#_x0000_t75" stroked="false">
              <v:imagedata r:id="rId61" o:title=""/>
            </v:shape>
            <v:rect style="position:absolute;left:4551;top:2055;width:36;height:37" filled="true" fillcolor="#0061af" stroked="false">
              <v:fill type="solid"/>
            </v:rect>
            <v:shape style="position:absolute;left:4669;top:1908;width:384;height:191" type="#_x0000_t75" stroked="false">
              <v:imagedata r:id="rId62" o:title=""/>
            </v:shape>
            <v:shape style="position:absolute;left:5151;top:1908;width:329;height:191" type="#_x0000_t75" stroked="false">
              <v:imagedata r:id="rId63" o:title=""/>
            </v:shape>
            <v:rect style="position:absolute;left:5511;top:2055;width:35;height:37" filled="true" fillcolor="#0061af" stroked="false">
              <v:fill type="solid"/>
            </v:rect>
            <v:shape style="position:absolute;left:5633;top:1905;width:275;height:247" type="#_x0000_t75" stroked="false">
              <v:imagedata r:id="rId64" o:title=""/>
            </v:shape>
            <v:rect style="position:absolute;left:5939;top:2055;width:35;height:37" filled="true" fillcolor="#0061af" stroked="false">
              <v:fill type="solid"/>
            </v:rect>
            <v:shape style="position:absolute;left:2105;top:1195;width:1491;height:592" coordorigin="2106,1195" coordsize="1491,592" path="m2516,1195l2381,1195,2381,1358,2240,1358,2240,1195,2106,1195,2106,1674,2107,1707,2111,1738,2117,1764,2126,1787,2248,1709,2245,1695,2242,1679,2241,1659,2240,1636,2240,1473,2381,1473,2381,1709,2516,1709,2516,1473,2516,1358,2516,1195m2939,1464l2937,1442,2934,1423,2934,1421,2928,1402,2920,1385,2897,1357,2867,1337,2829,1325,2815,1323,2815,1475,2814,1502,2810,1527,2804,1551,2795,1572,2785,1589,2776,1601,2766,1608,2757,1611,2748,1608,2738,1601,2729,1589,2719,1572,2710,1551,2704,1527,2700,1502,2699,1475,2702,1452,2713,1436,2731,1426,2757,1423,2783,1426,2801,1436,2812,1452,2815,1475,2815,1323,2783,1320,2731,1320,2685,1325,2647,1337,2617,1357,2594,1385,2586,1402,2580,1421,2577,1442,2576,1464,2579,1511,2588,1556,2603,1598,2624,1637,2652,1673,2684,1699,2719,1715,2757,1720,2796,1715,2831,1699,2862,1673,2890,1637,2904,1611,2911,1598,2926,1556,2936,1511,2939,1464m3234,1606l3192,1606,3171,1604,3152,1596,3134,1584,3118,1566,3104,1547,3095,1527,3089,1506,3087,1484,3091,1461,3102,1445,3121,1435,3147,1432,3228,1432,3198,1329,3122,1329,3083,1332,3049,1340,3020,1354,2998,1374,2983,1394,2973,1418,2966,1445,2964,1475,2968,1521,2981,1564,3001,1603,3029,1640,3063,1670,3101,1691,3141,1704,3185,1709,3204,1709,3234,1606m3596,1329l3475,1329,3475,1432,3475,1606,3455,1602,3436,1593,3419,1581,3405,1564,3393,1546,3384,1526,3379,1505,3377,1484,3381,1461,3392,1445,3410,1435,3436,1432,3475,1432,3475,1329,3412,1329,3372,1332,3338,1340,3310,1354,3287,1374,3273,1394,3262,1418,3256,1445,3254,1475,3258,1521,3270,1564,3290,1603,3319,1640,3353,1670,3390,1691,3431,1704,3474,1709,3596,1709,3596,1606,3596,1432,3596,1329e" filled="true" fillcolor="#ed1d24" stroked="false">
              <v:path arrowok="t"/>
              <v:fill type="solid"/>
            </v:shape>
            <v:shape style="position:absolute;left:3643;top:1320;width:364;height:400" type="#_x0000_t75" stroked="false">
              <v:imagedata r:id="rId65" o:title=""/>
            </v:shape>
            <v:shape style="position:absolute;left:4032;top:1329;width:342;height:514" coordorigin="4033,1329" coordsize="342,514" path="m4375,1329l4191,1329,4151,1332,4117,1340,4089,1354,4066,1374,4052,1394,4041,1418,4035,1445,4033,1475,4037,1521,4049,1564,4070,1603,4098,1640,4132,1670,4170,1691,4210,1704,4254,1709,4254,1725,4248,1735,4236,1739,4232,1740,4220,1740,4064,1740,4095,1843,4229,1843,4268,1841,4300,1835,4325,1826,4344,1813,4357,1796,4367,1772,4373,1742,4374,1709,4375,1606,4254,1606,4234,1602,4215,1593,4198,1581,4184,1564,4172,1546,4163,1526,4158,1505,4156,1484,4160,1461,4171,1445,4189,1435,4215,1432,4375,1432,4375,1329xm4375,1432l4254,1432,4254,1606,4375,1606,4375,1432xe" filled="true" fillcolor="#ed1d24" stroked="false">
              <v:path arrowok="t"/>
              <v:fill type="solid"/>
            </v:shape>
            <v:shape style="position:absolute;left:4422;top:1329;width:345;height:380" type="#_x0000_t75" stroked="false">
              <v:imagedata r:id="rId66" o:title=""/>
            </v:shape>
            <v:line style="position:absolute" from="4893,1195" to="4893,1709" stroked="true" strokeweight="6.031pt" strokecolor="#ed1d24">
              <v:stroke dashstyle="solid"/>
            </v:line>
            <v:line style="position:absolute" from="5081,1195" to="5081,1709" stroked="true" strokeweight="6.03pt" strokecolor="#ed1d24">
              <v:stroke dashstyle="solid"/>
            </v:line>
            <v:shape style="position:absolute;left:5188;top:1329;width:342;height:380" type="#_x0000_t75" stroked="false">
              <v:imagedata r:id="rId67" o:title=""/>
            </v:shape>
            <v:shape style="position:absolute;left:5601;top:1320;width:200;height:389" type="#_x0000_t75" stroked="false">
              <v:imagedata r:id="rId68" o:title=""/>
            </v:shape>
            <v:line style="position:absolute" from="5910,1329" to="5910,1709" stroked="true" strokeweight="6.03pt" strokecolor="#ed1d24">
              <v:stroke dashstyle="solid"/>
            </v:line>
            <v:shape style="position:absolute;left:6024;top:1109;width:230;height:230" type="#_x0000_t75" stroked="false">
              <v:imagedata r:id="rId69" o:title=""/>
            </v:shape>
            <v:shape style="position:absolute;left:4084;top:1212;width:203;height:93" coordorigin="4085,1212" coordsize="203,93" path="m4131,1215l4085,1215,4085,1249,4090,1269,4103,1282,4129,1295,4136,1298,4155,1303,4187,1305,4228,1298,4263,1287,4281,1274,4287,1252,4287,1245,4185,1245,4165,1245,4145,1243,4135,1239,4132,1231,4131,1215xm4286,1212l4241,1212,4240,1230,4236,1239,4226,1243,4205,1245,4204,1245,4197,1245,4185,1245,4287,1245,4286,1212xe" filled="true" fillcolor="#ed1d24" stroked="false">
              <v:path arrowok="t"/>
              <v:fill type="solid"/>
            </v:shape>
            <v:line style="position:absolute" from="6254,2093" to="11906,2093" stroked="true" strokeweight="1pt" strokecolor="#0061af">
              <v:stroke dashstyle="solid"/>
            </v:line>
            <v:shape style="position:absolute;left:11905;top:0;width:11906;height:1578" type="#_x0000_t75" stroked="false">
              <v:imagedata r:id="rId70" o:title=""/>
            </v:shape>
            <v:shape style="position:absolute;left:21685;top:0;width:2126;height:4122" coordorigin="21685,0" coordsize="2126,4122" path="m22360,0l21685,0,23811,4121,23811,2813,22360,0xe" filled="true" fillcolor="#b1b4b6" stroked="false">
              <v:path arrowok="t"/>
              <v:fill type="solid"/>
            </v:shape>
            <v:shape style="position:absolute;left:22107;top:0;width:1704;height:3303" type="#_x0000_t75" stroked="false">
              <v:imagedata r:id="rId71" o:title=""/>
            </v:shape>
            <v:shape style="position:absolute;left:18379;top:566;width:3596;height:7352" type="#_x0000_t75" stroked="false">
              <v:imagedata r:id="rId72" o:title=""/>
            </v:shape>
            <v:shape style="position:absolute;left:6040;top:2425;width:4933;height:6995" type="#_x0000_t75" stroked="false">
              <v:imagedata r:id="rId73" o:title=""/>
            </v:shape>
            <v:shape style="position:absolute;left:8940;top:9431;width:1636;height:2472" type="#_x0000_t75" stroked="false">
              <v:imagedata r:id="rId74" o:title=""/>
            </v:shape>
            <w10:wrap type="none"/>
          </v:group>
        </w:pict>
      </w:r>
      <w:r>
        <w:rPr/>
        <w:pict>
          <v:group style="position:absolute;margin-left:0pt;margin-top:761.426025pt;width:1190.55pt;height:80.5pt;mso-position-horizontal-relative:page;mso-position-vertical-relative:page;z-index:-58792" coordorigin="0,15229" coordsize="23811,1610">
            <v:shape style="position:absolute;left:0;top:15228;width:23811;height:1610" type="#_x0000_t75" stroked="false">
              <v:imagedata r:id="rId75" o:title=""/>
            </v:shape>
            <v:line style="position:absolute" from="567,16269" to="1549,16269" stroked="true" strokeweight="1.713pt" strokecolor="#0061af">
              <v:stroke dashstyle="solid"/>
            </v:line>
            <v:line style="position:absolute" from="1549,16269" to="2532,16269" stroked="true" strokeweight="1.713pt" strokecolor="#ed1d24">
              <v:stroke dashstyle="solid"/>
            </v:line>
            <v:line style="position:absolute" from="2532,16269" to="3514,16269" stroked="true" strokeweight="1.713pt" strokecolor="#003469">
              <v:stroke dashstyle="solid"/>
            </v:line>
            <v:line style="position:absolute" from="20296,16269" to="21278,16269" stroked="true" strokeweight="1.713pt" strokecolor="#0061af">
              <v:stroke dashstyle="solid"/>
            </v:line>
            <v:line style="position:absolute" from="21278,16269" to="22261,16269" stroked="true" strokeweight="1.713pt" strokecolor="#ed1d24">
              <v:stroke dashstyle="solid"/>
            </v:line>
            <v:line style="position:absolute" from="22261,16269" to="23243,16269" stroked="true" strokeweight="1.713pt" strokecolor="#003469">
              <v:stroke dashstyle="solid"/>
            </v:lin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1"/>
        </w:rPr>
      </w:pPr>
    </w:p>
    <w:tbl>
      <w:tblPr>
        <w:tblW w:w="0" w:type="auto"/>
        <w:jc w:val="left"/>
        <w:tblInd w:w="10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1"/>
        <w:gridCol w:w="681"/>
        <w:gridCol w:w="681"/>
        <w:gridCol w:w="794"/>
        <w:gridCol w:w="681"/>
        <w:gridCol w:w="738"/>
        <w:gridCol w:w="1135"/>
        <w:gridCol w:w="965"/>
        <w:gridCol w:w="1022"/>
        <w:gridCol w:w="739"/>
        <w:gridCol w:w="739"/>
        <w:gridCol w:w="796"/>
        <w:gridCol w:w="626"/>
      </w:tblGrid>
      <w:tr>
        <w:trPr>
          <w:trHeight w:val="335" w:hRule="atLeast"/>
        </w:trPr>
        <w:tc>
          <w:tcPr>
            <w:tcW w:w="10788" w:type="dxa"/>
            <w:gridSpan w:val="13"/>
            <w:shd w:val="clear" w:color="auto" w:fill="ED1D24"/>
          </w:tcPr>
          <w:p>
            <w:pPr>
              <w:pStyle w:val="TableParagraph"/>
              <w:spacing w:before="16"/>
              <w:ind w:left="2909"/>
              <w:jc w:val="left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color w:val="FFFFFF"/>
                <w:w w:val="80"/>
                <w:sz w:val="20"/>
              </w:rPr>
              <w:t>C TİPİ EKSANTRİK HAVAKAVRAMALI PRES TEKNİK ÖZELLİKLERİ</w:t>
            </w:r>
          </w:p>
        </w:tc>
      </w:tr>
      <w:tr>
        <w:trPr>
          <w:trHeight w:val="1525" w:hRule="atLeast"/>
        </w:trPr>
        <w:tc>
          <w:tcPr>
            <w:tcW w:w="1191" w:type="dxa"/>
            <w:textDirection w:val="btLr"/>
          </w:tcPr>
          <w:p>
            <w:pPr>
              <w:pStyle w:val="TableParagraph"/>
              <w:spacing w:before="0"/>
              <w:ind w:left="0"/>
              <w:jc w:val="left"/>
              <w:rPr>
                <w:rFonts w:ascii="Verdana"/>
                <w:sz w:val="24"/>
              </w:rPr>
            </w:pPr>
          </w:p>
          <w:p>
            <w:pPr>
              <w:pStyle w:val="TableParagraph"/>
              <w:spacing w:before="186"/>
              <w:jc w:val="lef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Teknik Bilgiler</w:t>
            </w:r>
          </w:p>
        </w:tc>
        <w:tc>
          <w:tcPr>
            <w:tcW w:w="681" w:type="dxa"/>
            <w:textDirection w:val="btLr"/>
          </w:tcPr>
          <w:p>
            <w:pPr>
              <w:pStyle w:val="TableParagraph"/>
              <w:spacing w:before="3"/>
              <w:ind w:left="0"/>
              <w:jc w:val="left"/>
              <w:rPr>
                <w:rFonts w:ascii="Verdana"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Basınç</w:t>
            </w:r>
          </w:p>
        </w:tc>
        <w:tc>
          <w:tcPr>
            <w:tcW w:w="681" w:type="dxa"/>
            <w:textDirection w:val="btLr"/>
          </w:tcPr>
          <w:p>
            <w:pPr>
              <w:pStyle w:val="TableParagraph"/>
              <w:spacing w:line="247" w:lineRule="auto" w:before="101"/>
              <w:jc w:val="lef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Sabit Strok </w:t>
            </w:r>
            <w:r>
              <w:rPr>
                <w:b/>
                <w:w w:val="85"/>
                <w:sz w:val="20"/>
              </w:rPr>
              <w:t>(Opsiyonel)</w:t>
            </w:r>
          </w:p>
        </w:tc>
        <w:tc>
          <w:tcPr>
            <w:tcW w:w="794" w:type="dxa"/>
            <w:textDirection w:val="btLr"/>
          </w:tcPr>
          <w:p>
            <w:pPr>
              <w:pStyle w:val="TableParagraph"/>
              <w:spacing w:before="9"/>
              <w:ind w:left="0"/>
              <w:jc w:val="left"/>
              <w:rPr>
                <w:rFonts w:ascii="Verdana"/>
                <w:sz w:val="22"/>
              </w:rPr>
            </w:pPr>
          </w:p>
          <w:p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Ayarlı Strok</w:t>
            </w:r>
          </w:p>
        </w:tc>
        <w:tc>
          <w:tcPr>
            <w:tcW w:w="681" w:type="dxa"/>
            <w:textDirection w:val="btLr"/>
          </w:tcPr>
          <w:p>
            <w:pPr>
              <w:pStyle w:val="TableParagraph"/>
              <w:spacing w:line="247" w:lineRule="auto" w:before="100"/>
              <w:jc w:val="lef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Reglaj Ayarı </w:t>
            </w:r>
            <w:r>
              <w:rPr>
                <w:b/>
                <w:w w:val="85"/>
                <w:sz w:val="20"/>
              </w:rPr>
              <w:t>(Vida Hareketi)</w:t>
            </w:r>
          </w:p>
        </w:tc>
        <w:tc>
          <w:tcPr>
            <w:tcW w:w="738" w:type="dxa"/>
            <w:textDirection w:val="btLr"/>
          </w:tcPr>
          <w:p>
            <w:pPr>
              <w:pStyle w:val="TableParagraph"/>
              <w:spacing w:line="247" w:lineRule="auto" w:before="128"/>
              <w:ind w:right="332"/>
              <w:jc w:val="left"/>
              <w:rPr>
                <w:b/>
                <w:sz w:val="20"/>
              </w:rPr>
            </w:pPr>
            <w:r>
              <w:rPr>
                <w:b/>
                <w:spacing w:val="-3"/>
                <w:w w:val="95"/>
                <w:sz w:val="20"/>
              </w:rPr>
              <w:t>(B)</w:t>
            </w:r>
            <w:r>
              <w:rPr>
                <w:b/>
                <w:spacing w:val="-46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Masa</w:t>
            </w:r>
            <w:r>
              <w:rPr>
                <w:b/>
                <w:spacing w:val="-45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-</w:t>
            </w:r>
            <w:r>
              <w:rPr>
                <w:b/>
                <w:spacing w:val="-46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Koç</w:t>
            </w:r>
            <w:r>
              <w:rPr>
                <w:b/>
                <w:w w:val="84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Ara</w:t>
            </w:r>
            <w:r>
              <w:rPr>
                <w:b/>
                <w:spacing w:val="-43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Mesafesi</w:t>
            </w:r>
          </w:p>
        </w:tc>
        <w:tc>
          <w:tcPr>
            <w:tcW w:w="1135" w:type="dxa"/>
            <w:textDirection w:val="btLr"/>
          </w:tcPr>
          <w:p>
            <w:pPr>
              <w:pStyle w:val="TableParagraph"/>
              <w:spacing w:before="0"/>
              <w:ind w:left="0"/>
              <w:jc w:val="left"/>
              <w:rPr>
                <w:rFonts w:ascii="Verdana"/>
                <w:sz w:val="24"/>
              </w:rPr>
            </w:pPr>
          </w:p>
          <w:p>
            <w:pPr>
              <w:pStyle w:val="TableParagraph"/>
              <w:spacing w:before="15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Masa Ebadı</w:t>
            </w:r>
          </w:p>
        </w:tc>
        <w:tc>
          <w:tcPr>
            <w:tcW w:w="965" w:type="dxa"/>
            <w:textDirection w:val="btLr"/>
          </w:tcPr>
          <w:p>
            <w:pPr>
              <w:pStyle w:val="TableParagraph"/>
              <w:spacing w:before="6"/>
              <w:ind w:left="0"/>
              <w:jc w:val="left"/>
              <w:rPr>
                <w:rFonts w:ascii="Verdana"/>
                <w:sz w:val="29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Pres Devir</w:t>
            </w:r>
          </w:p>
        </w:tc>
        <w:tc>
          <w:tcPr>
            <w:tcW w:w="1022" w:type="dxa"/>
            <w:textDirection w:val="btLr"/>
          </w:tcPr>
          <w:p>
            <w:pPr>
              <w:pStyle w:val="TableParagraph"/>
              <w:spacing w:before="11"/>
              <w:ind w:left="0"/>
              <w:jc w:val="left"/>
              <w:rPr>
                <w:rFonts w:ascii="Verdana"/>
                <w:sz w:val="21"/>
              </w:rPr>
            </w:pPr>
          </w:p>
          <w:p>
            <w:pPr>
              <w:pStyle w:val="TableParagraph"/>
              <w:spacing w:line="247" w:lineRule="auto" w:before="0"/>
              <w:ind w:right="244"/>
              <w:jc w:val="lef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Motor Gücü </w:t>
            </w:r>
            <w:r>
              <w:rPr>
                <w:b/>
                <w:w w:val="85"/>
                <w:sz w:val="20"/>
              </w:rPr>
              <w:t>Motor Devri</w:t>
            </w:r>
          </w:p>
        </w:tc>
        <w:tc>
          <w:tcPr>
            <w:tcW w:w="739" w:type="dxa"/>
            <w:textDirection w:val="btLr"/>
          </w:tcPr>
          <w:p>
            <w:pPr>
              <w:pStyle w:val="TableParagraph"/>
              <w:spacing w:before="0"/>
              <w:ind w:left="0"/>
              <w:jc w:val="left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(D) Pres Eni</w:t>
            </w:r>
          </w:p>
        </w:tc>
        <w:tc>
          <w:tcPr>
            <w:tcW w:w="739" w:type="dxa"/>
            <w:textDirection w:val="btLr"/>
          </w:tcPr>
          <w:p>
            <w:pPr>
              <w:pStyle w:val="TableParagraph"/>
              <w:spacing w:line="247" w:lineRule="auto" w:before="121"/>
              <w:jc w:val="lef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(E) Pres Boyu </w:t>
            </w:r>
            <w:r>
              <w:rPr>
                <w:b/>
                <w:w w:val="85"/>
                <w:sz w:val="20"/>
              </w:rPr>
              <w:t>(önden arkaya)</w:t>
            </w:r>
          </w:p>
        </w:tc>
        <w:tc>
          <w:tcPr>
            <w:tcW w:w="796" w:type="dxa"/>
            <w:textDirection w:val="btLr"/>
          </w:tcPr>
          <w:p>
            <w:pPr>
              <w:pStyle w:val="TableParagraph"/>
              <w:spacing w:line="247" w:lineRule="auto" w:before="147"/>
              <w:ind w:right="2"/>
              <w:jc w:val="left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(F) Pres Yükseklik </w:t>
            </w:r>
            <w:r>
              <w:rPr>
                <w:b/>
                <w:w w:val="95"/>
                <w:sz w:val="20"/>
              </w:rPr>
              <w:t>Uzunluğu</w:t>
            </w:r>
          </w:p>
        </w:tc>
        <w:tc>
          <w:tcPr>
            <w:tcW w:w="626" w:type="dxa"/>
            <w:textDirection w:val="btLr"/>
          </w:tcPr>
          <w:p>
            <w:pPr>
              <w:pStyle w:val="TableParagraph"/>
              <w:spacing w:before="180"/>
              <w:jc w:val="lef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Ağırlık</w:t>
            </w:r>
          </w:p>
        </w:tc>
      </w:tr>
      <w:tr>
        <w:trPr>
          <w:trHeight w:val="295" w:hRule="atLeast"/>
        </w:trPr>
        <w:tc>
          <w:tcPr>
            <w:tcW w:w="1191" w:type="dxa"/>
            <w:shd w:val="clear" w:color="auto" w:fill="FEE7DC"/>
          </w:tcPr>
          <w:p>
            <w:pPr>
              <w:pStyle w:val="TableParagraph"/>
              <w:ind w:left="80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Tip</w:t>
            </w:r>
          </w:p>
        </w:tc>
        <w:tc>
          <w:tcPr>
            <w:tcW w:w="681" w:type="dxa"/>
            <w:shd w:val="clear" w:color="auto" w:fill="FEE7DC"/>
          </w:tcPr>
          <w:p>
            <w:pPr>
              <w:pStyle w:val="TableParagraph"/>
              <w:ind w:left="21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Ton</w:t>
            </w:r>
          </w:p>
        </w:tc>
        <w:tc>
          <w:tcPr>
            <w:tcW w:w="681" w:type="dxa"/>
            <w:shd w:val="clear" w:color="auto" w:fill="FEE7DC"/>
          </w:tcPr>
          <w:p>
            <w:pPr>
              <w:pStyle w:val="TableParagraph"/>
              <w:ind w:left="198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mm</w:t>
            </w:r>
          </w:p>
        </w:tc>
        <w:tc>
          <w:tcPr>
            <w:tcW w:w="794" w:type="dxa"/>
            <w:shd w:val="clear" w:color="auto" w:fill="FEE7DC"/>
          </w:tcPr>
          <w:p>
            <w:pPr>
              <w:pStyle w:val="TableParagraph"/>
              <w:ind w:left="74" w:right="73"/>
              <w:rPr>
                <w:sz w:val="20"/>
              </w:rPr>
            </w:pPr>
            <w:r>
              <w:rPr>
                <w:w w:val="95"/>
                <w:sz w:val="20"/>
              </w:rPr>
              <w:t>mm</w:t>
            </w:r>
          </w:p>
        </w:tc>
        <w:tc>
          <w:tcPr>
            <w:tcW w:w="681" w:type="dxa"/>
            <w:shd w:val="clear" w:color="auto" w:fill="FEE7DC"/>
          </w:tcPr>
          <w:p>
            <w:pPr>
              <w:pStyle w:val="TableParagraph"/>
              <w:ind w:left="0" w:right="194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mm</w:t>
            </w:r>
          </w:p>
        </w:tc>
        <w:tc>
          <w:tcPr>
            <w:tcW w:w="738" w:type="dxa"/>
            <w:shd w:val="clear" w:color="auto" w:fill="FEE7DC"/>
          </w:tcPr>
          <w:p>
            <w:pPr>
              <w:pStyle w:val="TableParagraph"/>
              <w:ind w:left="187" w:right="188"/>
              <w:rPr>
                <w:sz w:val="20"/>
              </w:rPr>
            </w:pPr>
            <w:r>
              <w:rPr>
                <w:w w:val="95"/>
                <w:sz w:val="20"/>
              </w:rPr>
              <w:t>mm</w:t>
            </w:r>
          </w:p>
        </w:tc>
        <w:tc>
          <w:tcPr>
            <w:tcW w:w="1135" w:type="dxa"/>
            <w:shd w:val="clear" w:color="auto" w:fill="FEE7DC"/>
          </w:tcPr>
          <w:p>
            <w:pPr>
              <w:pStyle w:val="TableParagraph"/>
              <w:ind w:left="97" w:right="98"/>
              <w:rPr>
                <w:sz w:val="20"/>
              </w:rPr>
            </w:pPr>
            <w:r>
              <w:rPr>
                <w:w w:val="95"/>
                <w:sz w:val="20"/>
              </w:rPr>
              <w:t>mm</w:t>
            </w:r>
          </w:p>
        </w:tc>
        <w:tc>
          <w:tcPr>
            <w:tcW w:w="965" w:type="dxa"/>
            <w:shd w:val="clear" w:color="auto" w:fill="FEE7DC"/>
          </w:tcPr>
          <w:p>
            <w:pPr>
              <w:pStyle w:val="TableParagraph"/>
              <w:ind w:left="73" w:right="76"/>
              <w:rPr>
                <w:sz w:val="20"/>
              </w:rPr>
            </w:pPr>
            <w:r>
              <w:rPr>
                <w:w w:val="90"/>
                <w:sz w:val="20"/>
              </w:rPr>
              <w:t>Devir/dk.</w:t>
            </w:r>
          </w:p>
        </w:tc>
        <w:tc>
          <w:tcPr>
            <w:tcW w:w="1022" w:type="dxa"/>
            <w:shd w:val="clear" w:color="auto" w:fill="FEE7DC"/>
          </w:tcPr>
          <w:p>
            <w:pPr>
              <w:pStyle w:val="TableParagraph"/>
              <w:ind w:left="188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KW/DVR</w:t>
            </w:r>
          </w:p>
        </w:tc>
        <w:tc>
          <w:tcPr>
            <w:tcW w:w="739" w:type="dxa"/>
            <w:shd w:val="clear" w:color="auto" w:fill="FEE7DC"/>
          </w:tcPr>
          <w:p>
            <w:pPr>
              <w:pStyle w:val="TableParagraph"/>
              <w:ind w:left="219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mm</w:t>
            </w:r>
          </w:p>
        </w:tc>
        <w:tc>
          <w:tcPr>
            <w:tcW w:w="739" w:type="dxa"/>
            <w:shd w:val="clear" w:color="auto" w:fill="FEE7DC"/>
          </w:tcPr>
          <w:p>
            <w:pPr>
              <w:pStyle w:val="TableParagraph"/>
              <w:ind w:left="217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mm</w:t>
            </w:r>
          </w:p>
        </w:tc>
        <w:tc>
          <w:tcPr>
            <w:tcW w:w="796" w:type="dxa"/>
            <w:shd w:val="clear" w:color="auto" w:fill="FEE7DC"/>
          </w:tcPr>
          <w:p>
            <w:pPr>
              <w:pStyle w:val="TableParagraph"/>
              <w:ind w:left="155" w:right="173"/>
              <w:rPr>
                <w:sz w:val="20"/>
              </w:rPr>
            </w:pPr>
            <w:r>
              <w:rPr>
                <w:w w:val="95"/>
                <w:sz w:val="20"/>
              </w:rPr>
              <w:t>mm</w:t>
            </w:r>
          </w:p>
        </w:tc>
        <w:tc>
          <w:tcPr>
            <w:tcW w:w="626" w:type="dxa"/>
            <w:shd w:val="clear" w:color="auto" w:fill="FEE7DC"/>
          </w:tcPr>
          <w:p>
            <w:pPr>
              <w:pStyle w:val="TableParagraph"/>
              <w:ind w:left="0" w:right="172"/>
              <w:jc w:val="right"/>
              <w:rPr>
                <w:sz w:val="20"/>
              </w:rPr>
            </w:pPr>
            <w:r>
              <w:rPr>
                <w:w w:val="75"/>
                <w:sz w:val="20"/>
              </w:rPr>
              <w:t>Ton.</w:t>
            </w:r>
          </w:p>
        </w:tc>
      </w:tr>
      <w:tr>
        <w:trPr>
          <w:trHeight w:val="295" w:hRule="atLeast"/>
        </w:trPr>
        <w:tc>
          <w:tcPr>
            <w:tcW w:w="1191" w:type="dxa"/>
          </w:tcPr>
          <w:p>
            <w:pPr>
              <w:pStyle w:val="TableParagraph"/>
              <w:ind w:left="8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CPK 80</w:t>
            </w:r>
          </w:p>
        </w:tc>
        <w:tc>
          <w:tcPr>
            <w:tcW w:w="681" w:type="dxa"/>
          </w:tcPr>
          <w:p>
            <w:pPr>
              <w:pStyle w:val="TableParagraph"/>
              <w:ind w:left="242"/>
              <w:jc w:val="left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681" w:type="dxa"/>
          </w:tcPr>
          <w:p>
            <w:pPr>
              <w:pStyle w:val="TableParagraph"/>
              <w:ind w:left="208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140</w:t>
            </w:r>
          </w:p>
        </w:tc>
        <w:tc>
          <w:tcPr>
            <w:tcW w:w="794" w:type="dxa"/>
          </w:tcPr>
          <w:p>
            <w:pPr>
              <w:pStyle w:val="TableParagraph"/>
              <w:ind w:left="74" w:right="73"/>
              <w:rPr>
                <w:sz w:val="20"/>
              </w:rPr>
            </w:pPr>
            <w:r>
              <w:rPr>
                <w:w w:val="95"/>
                <w:sz w:val="20"/>
              </w:rPr>
              <w:t>10-140</w:t>
            </w:r>
          </w:p>
        </w:tc>
        <w:tc>
          <w:tcPr>
            <w:tcW w:w="681" w:type="dxa"/>
          </w:tcPr>
          <w:p>
            <w:pPr>
              <w:pStyle w:val="TableParagraph"/>
              <w:ind w:left="0" w:right="247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70</w:t>
            </w:r>
          </w:p>
        </w:tc>
        <w:tc>
          <w:tcPr>
            <w:tcW w:w="738" w:type="dxa"/>
          </w:tcPr>
          <w:p>
            <w:pPr>
              <w:pStyle w:val="TableParagraph"/>
              <w:ind w:left="188" w:right="188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1135" w:type="dxa"/>
          </w:tcPr>
          <w:p>
            <w:pPr>
              <w:pStyle w:val="TableParagraph"/>
              <w:ind w:left="97" w:right="98"/>
              <w:rPr>
                <w:sz w:val="20"/>
              </w:rPr>
            </w:pPr>
            <w:r>
              <w:rPr>
                <w:w w:val="95"/>
                <w:sz w:val="20"/>
              </w:rPr>
              <w:t>575x800</w:t>
            </w:r>
          </w:p>
        </w:tc>
        <w:tc>
          <w:tcPr>
            <w:tcW w:w="965" w:type="dxa"/>
          </w:tcPr>
          <w:p>
            <w:pPr>
              <w:pStyle w:val="TableParagraph"/>
              <w:ind w:left="73" w:right="76"/>
              <w:rPr>
                <w:sz w:val="20"/>
              </w:rPr>
            </w:pPr>
            <w:r>
              <w:rPr>
                <w:w w:val="90"/>
                <w:sz w:val="20"/>
              </w:rPr>
              <w:t>55</w:t>
            </w:r>
          </w:p>
        </w:tc>
        <w:tc>
          <w:tcPr>
            <w:tcW w:w="1022" w:type="dxa"/>
          </w:tcPr>
          <w:p>
            <w:pPr>
              <w:pStyle w:val="TableParagraph"/>
              <w:ind w:left="194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7,5/1450</w:t>
            </w:r>
          </w:p>
        </w:tc>
        <w:tc>
          <w:tcPr>
            <w:tcW w:w="739" w:type="dxa"/>
          </w:tcPr>
          <w:p>
            <w:pPr>
              <w:pStyle w:val="TableParagraph"/>
              <w:ind w:left="186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1430</w:t>
            </w:r>
          </w:p>
        </w:tc>
        <w:tc>
          <w:tcPr>
            <w:tcW w:w="739" w:type="dxa"/>
          </w:tcPr>
          <w:p>
            <w:pPr>
              <w:pStyle w:val="TableParagraph"/>
              <w:ind w:left="189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1590</w:t>
            </w:r>
          </w:p>
        </w:tc>
        <w:tc>
          <w:tcPr>
            <w:tcW w:w="796" w:type="dxa"/>
          </w:tcPr>
          <w:p>
            <w:pPr>
              <w:pStyle w:val="TableParagraph"/>
              <w:ind w:left="156" w:right="173"/>
              <w:rPr>
                <w:sz w:val="20"/>
              </w:rPr>
            </w:pPr>
            <w:r>
              <w:rPr>
                <w:w w:val="95"/>
                <w:sz w:val="20"/>
              </w:rPr>
              <w:t>2530</w:t>
            </w:r>
          </w:p>
        </w:tc>
        <w:tc>
          <w:tcPr>
            <w:tcW w:w="626" w:type="dxa"/>
          </w:tcPr>
          <w:p>
            <w:pPr>
              <w:pStyle w:val="TableParagraph"/>
              <w:ind w:left="0" w:right="133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4500</w:t>
            </w:r>
          </w:p>
        </w:tc>
      </w:tr>
      <w:tr>
        <w:trPr>
          <w:trHeight w:val="295" w:hRule="atLeast"/>
        </w:trPr>
        <w:tc>
          <w:tcPr>
            <w:tcW w:w="1191" w:type="dxa"/>
            <w:shd w:val="clear" w:color="auto" w:fill="EDEDEE"/>
          </w:tcPr>
          <w:p>
            <w:pPr>
              <w:pStyle w:val="TableParagraph"/>
              <w:ind w:left="80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CPK 120</w:t>
            </w:r>
          </w:p>
        </w:tc>
        <w:tc>
          <w:tcPr>
            <w:tcW w:w="681" w:type="dxa"/>
            <w:shd w:val="clear" w:color="auto" w:fill="EDEDEE"/>
          </w:tcPr>
          <w:p>
            <w:pPr>
              <w:pStyle w:val="TableParagraph"/>
              <w:ind w:left="213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120</w:t>
            </w:r>
          </w:p>
        </w:tc>
        <w:tc>
          <w:tcPr>
            <w:tcW w:w="681" w:type="dxa"/>
            <w:shd w:val="clear" w:color="auto" w:fill="EDEDEE"/>
          </w:tcPr>
          <w:p>
            <w:pPr>
              <w:pStyle w:val="TableParagraph"/>
              <w:ind w:left="218"/>
              <w:jc w:val="left"/>
              <w:rPr>
                <w:sz w:val="20"/>
              </w:rPr>
            </w:pPr>
            <w:r>
              <w:rPr>
                <w:w w:val="85"/>
                <w:sz w:val="20"/>
              </w:rPr>
              <w:t>170</w:t>
            </w:r>
          </w:p>
        </w:tc>
        <w:tc>
          <w:tcPr>
            <w:tcW w:w="794" w:type="dxa"/>
            <w:shd w:val="clear" w:color="auto" w:fill="EDEDEE"/>
          </w:tcPr>
          <w:p>
            <w:pPr>
              <w:pStyle w:val="TableParagraph"/>
              <w:ind w:left="75" w:right="73"/>
              <w:rPr>
                <w:sz w:val="20"/>
              </w:rPr>
            </w:pPr>
            <w:r>
              <w:rPr>
                <w:w w:val="95"/>
                <w:sz w:val="20"/>
              </w:rPr>
              <w:t>20-170</w:t>
            </w:r>
          </w:p>
        </w:tc>
        <w:tc>
          <w:tcPr>
            <w:tcW w:w="681" w:type="dxa"/>
            <w:shd w:val="clear" w:color="auto" w:fill="EDEDEE"/>
          </w:tcPr>
          <w:p>
            <w:pPr>
              <w:pStyle w:val="TableParagraph"/>
              <w:ind w:left="0" w:right="252"/>
              <w:jc w:val="right"/>
              <w:rPr>
                <w:sz w:val="20"/>
              </w:rPr>
            </w:pPr>
            <w:r>
              <w:rPr>
                <w:w w:val="75"/>
                <w:sz w:val="20"/>
              </w:rPr>
              <w:t>75</w:t>
            </w:r>
          </w:p>
        </w:tc>
        <w:tc>
          <w:tcPr>
            <w:tcW w:w="738" w:type="dxa"/>
            <w:shd w:val="clear" w:color="auto" w:fill="EDEDEE"/>
          </w:tcPr>
          <w:p>
            <w:pPr>
              <w:pStyle w:val="TableParagraph"/>
              <w:ind w:left="188" w:right="188"/>
              <w:rPr>
                <w:sz w:val="20"/>
              </w:rPr>
            </w:pPr>
            <w:r>
              <w:rPr>
                <w:w w:val="95"/>
                <w:sz w:val="20"/>
              </w:rPr>
              <w:t>550</w:t>
            </w:r>
          </w:p>
        </w:tc>
        <w:tc>
          <w:tcPr>
            <w:tcW w:w="1135" w:type="dxa"/>
            <w:shd w:val="clear" w:color="auto" w:fill="EDEDEE"/>
          </w:tcPr>
          <w:p>
            <w:pPr>
              <w:pStyle w:val="TableParagraph"/>
              <w:ind w:left="98" w:right="98"/>
              <w:rPr>
                <w:sz w:val="20"/>
              </w:rPr>
            </w:pPr>
            <w:r>
              <w:rPr>
                <w:w w:val="95"/>
                <w:sz w:val="20"/>
              </w:rPr>
              <w:t>700x1000</w:t>
            </w:r>
          </w:p>
        </w:tc>
        <w:tc>
          <w:tcPr>
            <w:tcW w:w="965" w:type="dxa"/>
            <w:shd w:val="clear" w:color="auto" w:fill="EDEDEE"/>
          </w:tcPr>
          <w:p>
            <w:pPr>
              <w:pStyle w:val="TableParagraph"/>
              <w:ind w:left="73" w:right="75"/>
              <w:rPr>
                <w:sz w:val="20"/>
              </w:rPr>
            </w:pPr>
            <w:r>
              <w:rPr>
                <w:w w:val="95"/>
                <w:sz w:val="20"/>
              </w:rPr>
              <w:t>50</w:t>
            </w:r>
          </w:p>
        </w:tc>
        <w:tc>
          <w:tcPr>
            <w:tcW w:w="1022" w:type="dxa"/>
            <w:shd w:val="clear" w:color="auto" w:fill="EDEDEE"/>
          </w:tcPr>
          <w:p>
            <w:pPr>
              <w:pStyle w:val="TableParagraph"/>
              <w:ind w:left="225"/>
              <w:jc w:val="left"/>
              <w:rPr>
                <w:sz w:val="20"/>
              </w:rPr>
            </w:pPr>
            <w:r>
              <w:rPr>
                <w:w w:val="85"/>
                <w:sz w:val="20"/>
              </w:rPr>
              <w:t>11/1450</w:t>
            </w:r>
          </w:p>
        </w:tc>
        <w:tc>
          <w:tcPr>
            <w:tcW w:w="739" w:type="dxa"/>
            <w:shd w:val="clear" w:color="auto" w:fill="EDEDEE"/>
          </w:tcPr>
          <w:p>
            <w:pPr>
              <w:pStyle w:val="TableParagraph"/>
              <w:ind w:left="19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1520</w:t>
            </w:r>
          </w:p>
        </w:tc>
        <w:tc>
          <w:tcPr>
            <w:tcW w:w="739" w:type="dxa"/>
            <w:shd w:val="clear" w:color="auto" w:fill="EDEDEE"/>
          </w:tcPr>
          <w:p>
            <w:pPr>
              <w:pStyle w:val="TableParagraph"/>
              <w:ind w:left="190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1835</w:t>
            </w:r>
          </w:p>
        </w:tc>
        <w:tc>
          <w:tcPr>
            <w:tcW w:w="796" w:type="dxa"/>
            <w:shd w:val="clear" w:color="auto" w:fill="EDEDEE"/>
          </w:tcPr>
          <w:p>
            <w:pPr>
              <w:pStyle w:val="TableParagraph"/>
              <w:ind w:left="157" w:right="173"/>
              <w:rPr>
                <w:sz w:val="20"/>
              </w:rPr>
            </w:pPr>
            <w:r>
              <w:rPr>
                <w:sz w:val="20"/>
              </w:rPr>
              <w:t>2805</w:t>
            </w:r>
          </w:p>
        </w:tc>
        <w:tc>
          <w:tcPr>
            <w:tcW w:w="626" w:type="dxa"/>
            <w:shd w:val="clear" w:color="auto" w:fill="EDEDEE"/>
          </w:tcPr>
          <w:p>
            <w:pPr>
              <w:pStyle w:val="TableParagraph"/>
              <w:ind w:left="0" w:right="134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6500</w:t>
            </w:r>
          </w:p>
        </w:tc>
      </w:tr>
      <w:tr>
        <w:trPr>
          <w:trHeight w:val="295" w:hRule="atLeast"/>
        </w:trPr>
        <w:tc>
          <w:tcPr>
            <w:tcW w:w="1191" w:type="dxa"/>
          </w:tcPr>
          <w:p>
            <w:pPr>
              <w:pStyle w:val="TableParagraph"/>
              <w:ind w:left="81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CPK 150</w:t>
            </w:r>
          </w:p>
        </w:tc>
        <w:tc>
          <w:tcPr>
            <w:tcW w:w="681" w:type="dxa"/>
          </w:tcPr>
          <w:p>
            <w:pPr>
              <w:pStyle w:val="TableParagraph"/>
              <w:ind w:left="216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150</w:t>
            </w:r>
          </w:p>
        </w:tc>
        <w:tc>
          <w:tcPr>
            <w:tcW w:w="681" w:type="dxa"/>
          </w:tcPr>
          <w:p>
            <w:pPr>
              <w:pStyle w:val="TableParagraph"/>
              <w:ind w:left="198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94" w:type="dxa"/>
          </w:tcPr>
          <w:p>
            <w:pPr>
              <w:pStyle w:val="TableParagraph"/>
              <w:ind w:left="76" w:right="73"/>
              <w:rPr>
                <w:sz w:val="20"/>
              </w:rPr>
            </w:pPr>
            <w:r>
              <w:rPr>
                <w:sz w:val="20"/>
              </w:rPr>
              <w:t>20-200</w:t>
            </w:r>
          </w:p>
        </w:tc>
        <w:tc>
          <w:tcPr>
            <w:tcW w:w="681" w:type="dxa"/>
          </w:tcPr>
          <w:p>
            <w:pPr>
              <w:pStyle w:val="TableParagraph"/>
              <w:ind w:left="0" w:right="24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90</w:t>
            </w:r>
          </w:p>
        </w:tc>
        <w:tc>
          <w:tcPr>
            <w:tcW w:w="738" w:type="dxa"/>
          </w:tcPr>
          <w:p>
            <w:pPr>
              <w:pStyle w:val="TableParagraph"/>
              <w:ind w:left="188" w:right="188"/>
              <w:rPr>
                <w:sz w:val="20"/>
              </w:rPr>
            </w:pPr>
            <w:r>
              <w:rPr>
                <w:sz w:val="20"/>
              </w:rPr>
              <w:t>600</w:t>
            </w:r>
          </w:p>
        </w:tc>
        <w:tc>
          <w:tcPr>
            <w:tcW w:w="1135" w:type="dxa"/>
          </w:tcPr>
          <w:p>
            <w:pPr>
              <w:pStyle w:val="TableParagraph"/>
              <w:ind w:left="97" w:right="98"/>
              <w:rPr>
                <w:sz w:val="20"/>
              </w:rPr>
            </w:pPr>
            <w:r>
              <w:rPr>
                <w:w w:val="90"/>
                <w:sz w:val="20"/>
              </w:rPr>
              <w:t>750x1100</w:t>
            </w:r>
          </w:p>
        </w:tc>
        <w:tc>
          <w:tcPr>
            <w:tcW w:w="965" w:type="dxa"/>
          </w:tcPr>
          <w:p>
            <w:pPr>
              <w:pStyle w:val="TableParagraph"/>
              <w:ind w:left="73" w:right="74"/>
              <w:rPr>
                <w:sz w:val="20"/>
              </w:rPr>
            </w:pPr>
            <w:r>
              <w:rPr>
                <w:w w:val="95"/>
                <w:sz w:val="20"/>
              </w:rPr>
              <w:t>50</w:t>
            </w:r>
          </w:p>
        </w:tc>
        <w:tc>
          <w:tcPr>
            <w:tcW w:w="1022" w:type="dxa"/>
          </w:tcPr>
          <w:p>
            <w:pPr>
              <w:pStyle w:val="TableParagraph"/>
              <w:ind w:left="216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15/1450</w:t>
            </w:r>
          </w:p>
        </w:tc>
        <w:tc>
          <w:tcPr>
            <w:tcW w:w="739" w:type="dxa"/>
          </w:tcPr>
          <w:p>
            <w:pPr>
              <w:pStyle w:val="TableParagraph"/>
              <w:ind w:left="203"/>
              <w:jc w:val="left"/>
              <w:rPr>
                <w:sz w:val="20"/>
              </w:rPr>
            </w:pPr>
            <w:r>
              <w:rPr>
                <w:w w:val="85"/>
                <w:sz w:val="20"/>
              </w:rPr>
              <w:t>1610</w:t>
            </w:r>
          </w:p>
        </w:tc>
        <w:tc>
          <w:tcPr>
            <w:tcW w:w="739" w:type="dxa"/>
          </w:tcPr>
          <w:p>
            <w:pPr>
              <w:pStyle w:val="TableParagraph"/>
              <w:ind w:left="195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1955</w:t>
            </w:r>
          </w:p>
        </w:tc>
        <w:tc>
          <w:tcPr>
            <w:tcW w:w="796" w:type="dxa"/>
          </w:tcPr>
          <w:p>
            <w:pPr>
              <w:pStyle w:val="TableParagraph"/>
              <w:ind w:left="156" w:right="173"/>
              <w:rPr>
                <w:sz w:val="20"/>
              </w:rPr>
            </w:pPr>
            <w:r>
              <w:rPr>
                <w:sz w:val="20"/>
              </w:rPr>
              <w:t>3085</w:t>
            </w:r>
          </w:p>
        </w:tc>
        <w:tc>
          <w:tcPr>
            <w:tcW w:w="626" w:type="dxa"/>
          </w:tcPr>
          <w:p>
            <w:pPr>
              <w:pStyle w:val="TableParagraph"/>
              <w:ind w:left="0" w:right="131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8500</w:t>
            </w:r>
          </w:p>
        </w:tc>
      </w:tr>
      <w:tr>
        <w:trPr>
          <w:trHeight w:val="294" w:hRule="atLeast"/>
        </w:trPr>
        <w:tc>
          <w:tcPr>
            <w:tcW w:w="1191" w:type="dxa"/>
          </w:tcPr>
          <w:p>
            <w:pPr>
              <w:pStyle w:val="TableParagraph"/>
              <w:ind w:left="81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CPK 250</w:t>
            </w:r>
          </w:p>
        </w:tc>
        <w:tc>
          <w:tcPr>
            <w:tcW w:w="681" w:type="dxa"/>
          </w:tcPr>
          <w:p>
            <w:pPr>
              <w:pStyle w:val="TableParagraph"/>
              <w:ind w:left="204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250</w:t>
            </w:r>
          </w:p>
        </w:tc>
        <w:tc>
          <w:tcPr>
            <w:tcW w:w="681" w:type="dxa"/>
          </w:tcPr>
          <w:p>
            <w:pPr>
              <w:pStyle w:val="TableParagraph"/>
              <w:ind w:left="21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180</w:t>
            </w:r>
          </w:p>
        </w:tc>
        <w:tc>
          <w:tcPr>
            <w:tcW w:w="794" w:type="dxa"/>
          </w:tcPr>
          <w:p>
            <w:pPr>
              <w:pStyle w:val="TableParagraph"/>
              <w:ind w:left="76" w:right="73"/>
              <w:rPr>
                <w:sz w:val="20"/>
              </w:rPr>
            </w:pPr>
            <w:r>
              <w:rPr>
                <w:w w:val="95"/>
                <w:sz w:val="20"/>
              </w:rPr>
              <w:t>20-180</w:t>
            </w:r>
          </w:p>
        </w:tc>
        <w:tc>
          <w:tcPr>
            <w:tcW w:w="681" w:type="dxa"/>
          </w:tcPr>
          <w:p>
            <w:pPr>
              <w:pStyle w:val="TableParagraph"/>
              <w:ind w:left="0" w:right="24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90</w:t>
            </w:r>
          </w:p>
        </w:tc>
        <w:tc>
          <w:tcPr>
            <w:tcW w:w="738" w:type="dxa"/>
          </w:tcPr>
          <w:p>
            <w:pPr>
              <w:pStyle w:val="TableParagraph"/>
              <w:ind w:left="188" w:right="187"/>
              <w:rPr>
                <w:sz w:val="20"/>
              </w:rPr>
            </w:pPr>
            <w:r>
              <w:rPr>
                <w:sz w:val="20"/>
              </w:rPr>
              <w:t>600</w:t>
            </w:r>
          </w:p>
        </w:tc>
        <w:tc>
          <w:tcPr>
            <w:tcW w:w="1135" w:type="dxa"/>
          </w:tcPr>
          <w:p>
            <w:pPr>
              <w:pStyle w:val="TableParagraph"/>
              <w:ind w:left="98" w:right="98"/>
              <w:rPr>
                <w:sz w:val="20"/>
              </w:rPr>
            </w:pPr>
            <w:r>
              <w:rPr>
                <w:w w:val="95"/>
                <w:sz w:val="20"/>
              </w:rPr>
              <w:t>800x1200</w:t>
            </w:r>
          </w:p>
        </w:tc>
        <w:tc>
          <w:tcPr>
            <w:tcW w:w="965" w:type="dxa"/>
          </w:tcPr>
          <w:p>
            <w:pPr>
              <w:pStyle w:val="TableParagraph"/>
              <w:ind w:left="73" w:right="74"/>
              <w:rPr>
                <w:sz w:val="20"/>
              </w:rPr>
            </w:pPr>
            <w:r>
              <w:rPr>
                <w:w w:val="95"/>
                <w:sz w:val="20"/>
              </w:rPr>
              <w:t>50</w:t>
            </w:r>
          </w:p>
        </w:tc>
        <w:tc>
          <w:tcPr>
            <w:tcW w:w="1022" w:type="dxa"/>
          </w:tcPr>
          <w:p>
            <w:pPr>
              <w:pStyle w:val="TableParagraph"/>
              <w:ind w:left="149"/>
              <w:jc w:val="left"/>
              <w:rPr>
                <w:sz w:val="20"/>
              </w:rPr>
            </w:pPr>
            <w:r>
              <w:rPr>
                <w:w w:val="85"/>
                <w:sz w:val="20"/>
              </w:rPr>
              <w:t>18,5/1450</w:t>
            </w:r>
          </w:p>
        </w:tc>
        <w:tc>
          <w:tcPr>
            <w:tcW w:w="739" w:type="dxa"/>
          </w:tcPr>
          <w:p>
            <w:pPr>
              <w:pStyle w:val="TableParagraph"/>
              <w:ind w:left="204"/>
              <w:jc w:val="left"/>
              <w:rPr>
                <w:sz w:val="20"/>
              </w:rPr>
            </w:pPr>
            <w:r>
              <w:rPr>
                <w:w w:val="85"/>
                <w:sz w:val="20"/>
              </w:rPr>
              <w:t>1815</w:t>
            </w:r>
          </w:p>
        </w:tc>
        <w:tc>
          <w:tcPr>
            <w:tcW w:w="739" w:type="dxa"/>
          </w:tcPr>
          <w:p>
            <w:pPr>
              <w:pStyle w:val="TableParagraph"/>
              <w:ind w:left="191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2105</w:t>
            </w:r>
          </w:p>
        </w:tc>
        <w:tc>
          <w:tcPr>
            <w:tcW w:w="796" w:type="dxa"/>
          </w:tcPr>
          <w:p>
            <w:pPr>
              <w:pStyle w:val="TableParagraph"/>
              <w:ind w:left="157" w:right="172"/>
              <w:rPr>
                <w:sz w:val="20"/>
              </w:rPr>
            </w:pPr>
            <w:r>
              <w:rPr>
                <w:sz w:val="20"/>
              </w:rPr>
              <w:t>3200</w:t>
            </w:r>
          </w:p>
        </w:tc>
        <w:tc>
          <w:tcPr>
            <w:tcW w:w="626" w:type="dxa"/>
          </w:tcPr>
          <w:p>
            <w:pPr>
              <w:pStyle w:val="TableParagraph"/>
              <w:ind w:left="0" w:right="96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12000</w:t>
            </w:r>
          </w:p>
        </w:tc>
      </w:tr>
      <w:tr>
        <w:trPr>
          <w:trHeight w:val="295" w:hRule="atLeast"/>
        </w:trPr>
        <w:tc>
          <w:tcPr>
            <w:tcW w:w="1191" w:type="dxa"/>
          </w:tcPr>
          <w:p>
            <w:pPr>
              <w:pStyle w:val="TableParagraph"/>
              <w:ind w:left="81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CPK 350</w:t>
            </w:r>
          </w:p>
        </w:tc>
        <w:tc>
          <w:tcPr>
            <w:tcW w:w="681" w:type="dxa"/>
          </w:tcPr>
          <w:p>
            <w:pPr>
              <w:pStyle w:val="TableParagraph"/>
              <w:ind w:left="205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350</w:t>
            </w:r>
          </w:p>
        </w:tc>
        <w:tc>
          <w:tcPr>
            <w:tcW w:w="681" w:type="dxa"/>
          </w:tcPr>
          <w:p>
            <w:pPr>
              <w:pStyle w:val="TableParagraph"/>
              <w:ind w:left="21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180</w:t>
            </w:r>
          </w:p>
        </w:tc>
        <w:tc>
          <w:tcPr>
            <w:tcW w:w="794" w:type="dxa"/>
          </w:tcPr>
          <w:p>
            <w:pPr>
              <w:pStyle w:val="TableParagraph"/>
              <w:ind w:right="73"/>
              <w:rPr>
                <w:sz w:val="20"/>
              </w:rPr>
            </w:pPr>
            <w:r>
              <w:rPr>
                <w:w w:val="95"/>
                <w:sz w:val="20"/>
              </w:rPr>
              <w:t>20/180</w:t>
            </w:r>
          </w:p>
        </w:tc>
        <w:tc>
          <w:tcPr>
            <w:tcW w:w="681" w:type="dxa"/>
          </w:tcPr>
          <w:p>
            <w:pPr>
              <w:pStyle w:val="TableParagraph"/>
              <w:ind w:left="0" w:right="239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90</w:t>
            </w:r>
          </w:p>
        </w:tc>
        <w:tc>
          <w:tcPr>
            <w:tcW w:w="738" w:type="dxa"/>
          </w:tcPr>
          <w:p>
            <w:pPr>
              <w:pStyle w:val="TableParagraph"/>
              <w:ind w:left="188" w:right="187"/>
              <w:rPr>
                <w:sz w:val="20"/>
              </w:rPr>
            </w:pPr>
            <w:r>
              <w:rPr>
                <w:sz w:val="20"/>
              </w:rPr>
              <w:t>620</w:t>
            </w:r>
          </w:p>
        </w:tc>
        <w:tc>
          <w:tcPr>
            <w:tcW w:w="1135" w:type="dxa"/>
          </w:tcPr>
          <w:p>
            <w:pPr>
              <w:pStyle w:val="TableParagraph"/>
              <w:ind w:left="98" w:right="98"/>
              <w:rPr>
                <w:sz w:val="20"/>
              </w:rPr>
            </w:pPr>
            <w:r>
              <w:rPr>
                <w:w w:val="95"/>
                <w:sz w:val="20"/>
              </w:rPr>
              <w:t>870x1250</w:t>
            </w:r>
          </w:p>
        </w:tc>
        <w:tc>
          <w:tcPr>
            <w:tcW w:w="965" w:type="dxa"/>
          </w:tcPr>
          <w:p>
            <w:pPr>
              <w:pStyle w:val="TableParagraph"/>
              <w:ind w:left="73" w:right="73"/>
              <w:rPr>
                <w:sz w:val="20"/>
              </w:rPr>
            </w:pPr>
            <w:r>
              <w:rPr>
                <w:w w:val="95"/>
                <w:sz w:val="20"/>
              </w:rPr>
              <w:t>50</w:t>
            </w:r>
          </w:p>
        </w:tc>
        <w:tc>
          <w:tcPr>
            <w:tcW w:w="1022" w:type="dxa"/>
          </w:tcPr>
          <w:p>
            <w:pPr>
              <w:pStyle w:val="TableParagraph"/>
              <w:ind w:left="20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22/1450</w:t>
            </w:r>
          </w:p>
        </w:tc>
        <w:tc>
          <w:tcPr>
            <w:tcW w:w="739" w:type="dxa"/>
          </w:tcPr>
          <w:p>
            <w:pPr>
              <w:pStyle w:val="TableParagraph"/>
              <w:ind w:left="185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1940</w:t>
            </w:r>
          </w:p>
        </w:tc>
        <w:tc>
          <w:tcPr>
            <w:tcW w:w="739" w:type="dxa"/>
          </w:tcPr>
          <w:p>
            <w:pPr>
              <w:pStyle w:val="TableParagraph"/>
              <w:ind w:left="193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2415</w:t>
            </w:r>
          </w:p>
        </w:tc>
        <w:tc>
          <w:tcPr>
            <w:tcW w:w="796" w:type="dxa"/>
          </w:tcPr>
          <w:p>
            <w:pPr>
              <w:pStyle w:val="TableParagraph"/>
              <w:ind w:left="157" w:right="172"/>
              <w:rPr>
                <w:sz w:val="20"/>
              </w:rPr>
            </w:pPr>
            <w:r>
              <w:rPr>
                <w:sz w:val="20"/>
              </w:rPr>
              <w:t>3480</w:t>
            </w:r>
          </w:p>
        </w:tc>
        <w:tc>
          <w:tcPr>
            <w:tcW w:w="626" w:type="dxa"/>
          </w:tcPr>
          <w:p>
            <w:pPr>
              <w:pStyle w:val="TableParagraph"/>
              <w:ind w:left="0" w:right="92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14000</w:t>
            </w:r>
          </w:p>
        </w:tc>
      </w:tr>
    </w:tbl>
    <w:p>
      <w:pPr>
        <w:spacing w:after="0"/>
        <w:jc w:val="right"/>
        <w:rPr>
          <w:sz w:val="20"/>
        </w:rPr>
        <w:sectPr>
          <w:type w:val="continuous"/>
          <w:pgSz w:w="23820" w:h="16840" w:orient="landscape"/>
          <w:pgMar w:top="1580" w:bottom="280" w:left="460" w:right="460"/>
        </w:sectPr>
      </w:pPr>
    </w:p>
    <w:p>
      <w:pPr>
        <w:pStyle w:val="BodyText"/>
      </w:pPr>
      <w:r>
        <w:rPr/>
        <w:pict>
          <v:group style="position:absolute;margin-left:0pt;margin-top:.000007pt;width:1190.55pt;height:581.1pt;mso-position-horizontal-relative:page;mso-position-vertical-relative:page;z-index:-58696" coordorigin="0,0" coordsize="23811,11622">
            <v:shape style="position:absolute;left:0;top:0;width:11906;height:1578" type="#_x0000_t75" stroked="false">
              <v:imagedata r:id="rId54" o:title=""/>
            </v:shape>
            <v:shape style="position:absolute;left:720;top:0;width:1404;height:1879" coordorigin="720,0" coordsize="1404,1879" path="m2124,0l1449,0,720,1415,1620,1879,1655,1428,1691,1305,1528,1156,2124,0xe" filled="true" fillcolor="#b1b4b6" stroked="false">
              <v:path arrowok="t"/>
              <v:fill type="solid"/>
            </v:shape>
            <v:shape style="position:absolute;left:427;top:0;width:1548;height:2482" type="#_x0000_t75" stroked="false">
              <v:imagedata r:id="rId55" o:title=""/>
            </v:shape>
            <v:shape style="position:absolute;left:706;top:713;width:985;height:1445" type="#_x0000_t75" stroked="false">
              <v:imagedata r:id="rId56" o:title=""/>
            </v:shape>
            <v:shape style="position:absolute;left:2146;top:1908;width:487;height:191" type="#_x0000_t75" stroked="false">
              <v:imagedata r:id="rId57" o:title=""/>
            </v:shape>
            <v:shape style="position:absolute;left:2664;top:1953;width:251;height:146" type="#_x0000_t75" stroked="false">
              <v:imagedata r:id="rId58" o:title=""/>
            </v:shape>
            <v:shape style="position:absolute;left:2990;top:1953;width:250;height:146" type="#_x0000_t75" stroked="false">
              <v:imagedata r:id="rId59" o:title=""/>
            </v:shape>
            <v:shape style="position:absolute;left:3314;top:1908;width:648;height:191" type="#_x0000_t75" stroked="false">
              <v:imagedata r:id="rId60" o:title=""/>
            </v:shape>
            <v:line style="position:absolute" from="4011,1908" to="4011,2093" stroked="true" strokeweight="1.635pt" strokecolor="#0061af">
              <v:stroke dashstyle="solid"/>
            </v:line>
            <v:shape style="position:absolute;left:4115;top:1905;width:406;height:194" type="#_x0000_t75" stroked="false">
              <v:imagedata r:id="rId61" o:title=""/>
            </v:shape>
            <v:rect style="position:absolute;left:4551;top:2055;width:36;height:37" filled="true" fillcolor="#0061af" stroked="false">
              <v:fill type="solid"/>
            </v:rect>
            <v:shape style="position:absolute;left:4669;top:1908;width:384;height:191" type="#_x0000_t75" stroked="false">
              <v:imagedata r:id="rId62" o:title=""/>
            </v:shape>
            <v:shape style="position:absolute;left:5151;top:1908;width:329;height:191" type="#_x0000_t75" stroked="false">
              <v:imagedata r:id="rId63" o:title=""/>
            </v:shape>
            <v:rect style="position:absolute;left:5511;top:2055;width:35;height:37" filled="true" fillcolor="#0061af" stroked="false">
              <v:fill type="solid"/>
            </v:rect>
            <v:shape style="position:absolute;left:5633;top:1905;width:275;height:247" type="#_x0000_t75" stroked="false">
              <v:imagedata r:id="rId64" o:title=""/>
            </v:shape>
            <v:rect style="position:absolute;left:5939;top:2055;width:35;height:37" filled="true" fillcolor="#0061af" stroked="false">
              <v:fill type="solid"/>
            </v:rect>
            <v:shape style="position:absolute;left:2105;top:1195;width:1491;height:592" coordorigin="2106,1195" coordsize="1491,592" path="m2516,1195l2381,1195,2381,1358,2240,1358,2240,1195,2106,1195,2106,1674,2107,1707,2111,1738,2117,1764,2126,1787,2248,1709,2245,1695,2242,1679,2241,1659,2240,1636,2240,1473,2381,1473,2381,1709,2516,1709,2516,1473,2516,1358,2516,1195m2939,1464l2937,1442,2934,1423,2934,1421,2928,1402,2920,1385,2897,1357,2867,1337,2829,1325,2815,1323,2815,1475,2814,1502,2810,1527,2804,1551,2795,1572,2785,1589,2776,1601,2766,1608,2757,1611,2748,1608,2738,1601,2729,1589,2719,1572,2710,1551,2704,1527,2700,1502,2699,1475,2702,1452,2713,1436,2731,1426,2757,1423,2783,1426,2801,1436,2812,1452,2815,1475,2815,1323,2783,1320,2731,1320,2685,1325,2647,1337,2617,1357,2594,1385,2586,1402,2580,1421,2577,1442,2576,1464,2579,1511,2588,1556,2603,1598,2624,1637,2652,1673,2684,1699,2719,1715,2757,1720,2796,1715,2831,1699,2862,1673,2890,1637,2904,1611,2911,1598,2926,1556,2936,1511,2939,1464m3234,1606l3192,1606,3171,1604,3152,1596,3134,1584,3118,1566,3104,1547,3095,1527,3089,1506,3087,1484,3091,1461,3102,1445,3121,1435,3147,1432,3228,1432,3198,1329,3122,1329,3083,1332,3049,1340,3020,1354,2998,1374,2983,1394,2973,1418,2966,1445,2964,1475,2968,1521,2981,1564,3001,1603,3029,1640,3063,1670,3101,1691,3141,1704,3185,1709,3204,1709,3234,1606m3596,1329l3475,1329,3475,1432,3475,1606,3455,1602,3436,1593,3419,1581,3405,1564,3393,1546,3384,1526,3379,1505,3377,1484,3381,1461,3392,1445,3410,1435,3436,1432,3475,1432,3475,1329,3412,1329,3372,1332,3338,1340,3310,1354,3287,1374,3273,1394,3262,1418,3256,1445,3254,1475,3258,1521,3270,1564,3290,1603,3319,1640,3353,1670,3390,1691,3431,1704,3474,1709,3596,1709,3596,1606,3596,1432,3596,1329e" filled="true" fillcolor="#ed1d24" stroked="false">
              <v:path arrowok="t"/>
              <v:fill type="solid"/>
            </v:shape>
            <v:shape style="position:absolute;left:3643;top:1320;width:364;height:400" type="#_x0000_t75" stroked="false">
              <v:imagedata r:id="rId65" o:title=""/>
            </v:shape>
            <v:shape style="position:absolute;left:4032;top:1329;width:342;height:514" coordorigin="4033,1329" coordsize="342,514" path="m4375,1329l4191,1329,4151,1332,4117,1340,4089,1354,4066,1374,4052,1394,4041,1418,4035,1445,4033,1475,4037,1521,4049,1564,4070,1603,4098,1640,4132,1670,4170,1691,4210,1704,4254,1709,4254,1725,4248,1735,4236,1739,4232,1740,4220,1740,4064,1740,4095,1843,4229,1843,4268,1841,4300,1835,4325,1826,4344,1813,4357,1796,4367,1772,4373,1742,4374,1709,4375,1606,4254,1606,4234,1602,4215,1593,4198,1581,4184,1564,4172,1546,4163,1526,4158,1505,4156,1484,4160,1461,4171,1445,4189,1435,4215,1432,4375,1432,4375,1329xm4375,1432l4254,1432,4254,1606,4375,1606,4375,1432xe" filled="true" fillcolor="#ed1d24" stroked="false">
              <v:path arrowok="t"/>
              <v:fill type="solid"/>
            </v:shape>
            <v:shape style="position:absolute;left:4422;top:1329;width:345;height:380" type="#_x0000_t75" stroked="false">
              <v:imagedata r:id="rId66" o:title=""/>
            </v:shape>
            <v:line style="position:absolute" from="4893,1195" to="4893,1709" stroked="true" strokeweight="6.031pt" strokecolor="#ed1d24">
              <v:stroke dashstyle="solid"/>
            </v:line>
            <v:line style="position:absolute" from="5081,1195" to="5081,1709" stroked="true" strokeweight="6.03pt" strokecolor="#ed1d24">
              <v:stroke dashstyle="solid"/>
            </v:line>
            <v:shape style="position:absolute;left:5188;top:1329;width:342;height:380" type="#_x0000_t75" stroked="false">
              <v:imagedata r:id="rId67" o:title=""/>
            </v:shape>
            <v:shape style="position:absolute;left:5601;top:1320;width:200;height:389" type="#_x0000_t75" stroked="false">
              <v:imagedata r:id="rId68" o:title=""/>
            </v:shape>
            <v:line style="position:absolute" from="5910,1329" to="5910,1709" stroked="true" strokeweight="6.03pt" strokecolor="#ed1d24">
              <v:stroke dashstyle="solid"/>
            </v:line>
            <v:shape style="position:absolute;left:6024;top:1109;width:230;height:230" type="#_x0000_t75" stroked="false">
              <v:imagedata r:id="rId69" o:title=""/>
            </v:shape>
            <v:shape style="position:absolute;left:4084;top:1212;width:203;height:93" coordorigin="4085,1212" coordsize="203,93" path="m4131,1215l4085,1215,4085,1249,4090,1269,4103,1282,4129,1295,4136,1298,4155,1303,4187,1305,4228,1298,4263,1287,4281,1274,4287,1252,4287,1245,4185,1245,4165,1245,4145,1243,4135,1239,4132,1231,4131,1215xm4286,1212l4241,1212,4240,1230,4236,1239,4226,1243,4205,1245,4204,1245,4197,1245,4185,1245,4287,1245,4286,1212xe" filled="true" fillcolor="#ed1d24" stroked="false">
              <v:path arrowok="t"/>
              <v:fill type="solid"/>
            </v:shape>
            <v:line style="position:absolute" from="6254,2093" to="11906,2093" stroked="true" strokeweight="1pt" strokecolor="#0061af">
              <v:stroke dashstyle="solid"/>
            </v:line>
            <v:shape style="position:absolute;left:11905;top:0;width:11906;height:1578" type="#_x0000_t75" stroked="false">
              <v:imagedata r:id="rId70" o:title=""/>
            </v:shape>
            <v:shape style="position:absolute;left:21685;top:0;width:2126;height:4122" coordorigin="21685,0" coordsize="2126,4122" path="m22360,0l21685,0,23811,4121,23811,2813,22360,0xe" filled="true" fillcolor="#b1b4b6" stroked="false">
              <v:path arrowok="t"/>
              <v:fill type="solid"/>
            </v:shape>
            <v:shape style="position:absolute;left:22107;top:0;width:1704;height:3303" type="#_x0000_t75" stroked="false">
              <v:imagedata r:id="rId71" o:title=""/>
            </v:shape>
            <v:shape style="position:absolute;left:12472;top:566;width:10772;height:6623" type="#_x0000_t75" stroked="false">
              <v:imagedata r:id="rId76" o:title=""/>
            </v:shape>
            <v:shape style="position:absolute;left:6005;top:4521;width:3094;height:3254" type="#_x0000_t75" stroked="false">
              <v:imagedata r:id="rId77" o:title=""/>
            </v:shape>
            <v:shape style="position:absolute;left:8903;top:4521;width:2435;height:3252" type="#_x0000_t75" stroked="false">
              <v:imagedata r:id="rId78" o:title=""/>
            </v:shape>
            <v:shape style="position:absolute;left:566;top:4521;width:5439;height:3252" type="#_x0000_t75" stroked="false">
              <v:imagedata r:id="rId79" o:title=""/>
            </v:shape>
            <v:shape style="position:absolute;left:6005;top:7774;width:5333;height:3848" type="#_x0000_t75" stroked="false">
              <v:imagedata r:id="rId80" o:title=""/>
            </v:shape>
            <v:shape style="position:absolute;left:682;top:9297;width:5324;height:2325" type="#_x0000_t75" stroked="false">
              <v:imagedata r:id="rId81" o:title=""/>
            </v:shape>
            <v:shape style="position:absolute;left:3221;top:7773;width:2785;height:1642" type="#_x0000_t75" stroked="false">
              <v:imagedata r:id="rId82" o:title=""/>
            </v:shape>
            <v:shape style="position:absolute;left:566;top:7774;width:2655;height:1551" type="#_x0000_t75" stroked="false">
              <v:imagedata r:id="rId83" o:title=""/>
            </v:shape>
            <w10:wrap type="none"/>
          </v:group>
        </w:pict>
      </w:r>
      <w:r>
        <w:rPr/>
        <w:pict>
          <v:group style="position:absolute;margin-left:0pt;margin-top:651.950989pt;width:1190.55pt;height:189.95pt;mso-position-horizontal-relative:page;mso-position-vertical-relative:page;z-index:-58672" coordorigin="0,13039" coordsize="23811,3799">
            <v:shape style="position:absolute;left:0;top:15228;width:23811;height:1610" type="#_x0000_t75" stroked="false">
              <v:imagedata r:id="rId84" o:title=""/>
            </v:shape>
            <v:line style="position:absolute" from="567,16269" to="1549,16269" stroked="true" strokeweight="1.713pt" strokecolor="#0061af">
              <v:stroke dashstyle="solid"/>
            </v:line>
            <v:line style="position:absolute" from="1549,16269" to="2532,16269" stroked="true" strokeweight="1.713pt" strokecolor="#ed1d24">
              <v:stroke dashstyle="solid"/>
            </v:line>
            <v:line style="position:absolute" from="2532,16269" to="3514,16269" stroked="true" strokeweight="1.713pt" strokecolor="#003469">
              <v:stroke dashstyle="solid"/>
            </v:line>
            <v:line style="position:absolute" from="20296,16269" to="21278,16269" stroked="true" strokeweight="1.713pt" strokecolor="#0061af">
              <v:stroke dashstyle="solid"/>
            </v:line>
            <v:line style="position:absolute" from="21278,16269" to="22261,16269" stroked="true" strokeweight="1.713pt" strokecolor="#ed1d24">
              <v:stroke dashstyle="solid"/>
            </v:line>
            <v:line style="position:absolute" from="22261,16269" to="23243,16269" stroked="true" strokeweight="1.713pt" strokecolor="#003469">
              <v:stroke dashstyle="solid"/>
            </v:line>
            <v:shape style="position:absolute;left:566;top:13039;width:8704;height:2835" type="#_x0000_t75" stroked="false">
              <v:imagedata r:id="rId85" o:title=""/>
            </v:shape>
            <v:shape style="position:absolute;left:9083;top:13039;width:2255;height:2835" type="#_x0000_t75" stroked="false">
              <v:imagedata r:id="rId86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3"/>
        </w:rPr>
      </w:pPr>
    </w:p>
    <w:p>
      <w:pPr>
        <w:pStyle w:val="BodyText"/>
        <w:ind w:left="106"/>
      </w:pPr>
      <w:r>
        <w:rPr/>
        <w:pict>
          <v:shape style="width:538.6pt;height:70.9pt;mso-position-horizontal-relative:char;mso-position-vertical-relative:line" type="#_x0000_t202" filled="true" fillcolor="#ed1d24" stroked="false">
            <w10:anchorlock/>
            <v:textbox inset="0,0,0,0">
              <w:txbxContent>
                <w:p>
                  <w:pPr>
                    <w:spacing w:line="252" w:lineRule="auto" w:before="101"/>
                    <w:ind w:left="3238" w:right="235" w:hanging="980"/>
                    <w:jc w:val="left"/>
                    <w:rPr>
                      <w:rFonts w:ascii="Arial" w:hAnsi="Arial"/>
                      <w:b/>
                      <w:sz w:val="50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w w:val="95"/>
                      <w:sz w:val="50"/>
                    </w:rPr>
                    <w:t>SARI DÖVME SEKTÖRÜNDE </w:t>
                  </w:r>
                  <w:r>
                    <w:rPr>
                      <w:rFonts w:ascii="Arial" w:hAnsi="Arial"/>
                      <w:b/>
                      <w:color w:val="FFFFFF"/>
                      <w:sz w:val="50"/>
                    </w:rPr>
                    <w:t>ÇÖZÜM ORTAĞINIZ</w:t>
                  </w:r>
                </w:p>
              </w:txbxContent>
            </v:textbox>
            <v:fill type="solid"/>
          </v:shape>
        </w:pic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6"/>
        </w:rPr>
      </w:pPr>
    </w:p>
    <w:p>
      <w:pPr>
        <w:pStyle w:val="Heading1"/>
        <w:ind w:left="12012"/>
      </w:pPr>
      <w:r>
        <w:rPr>
          <w:color w:val="ED1D24"/>
        </w:rPr>
        <w:t>İki Yollu Standart Fırın Özellikleri</w:t>
      </w:r>
    </w:p>
    <w:p>
      <w:pPr>
        <w:pStyle w:val="BodyText"/>
        <w:tabs>
          <w:tab w:pos="13952" w:val="left" w:leader="none"/>
        </w:tabs>
        <w:spacing w:line="276" w:lineRule="auto" w:before="252"/>
        <w:ind w:left="12012" w:right="6820"/>
      </w:pPr>
      <w:r>
        <w:rPr>
          <w:w w:val="95"/>
        </w:rPr>
        <w:t>Isıtma</w:t>
      </w:r>
      <w:r>
        <w:rPr>
          <w:spacing w:val="-46"/>
          <w:w w:val="95"/>
        </w:rPr>
        <w:t> </w:t>
      </w:r>
      <w:r>
        <w:rPr>
          <w:w w:val="95"/>
        </w:rPr>
        <w:t>bölgesi</w:t>
        <w:tab/>
      </w:r>
      <w:r>
        <w:rPr>
          <w:w w:val="90"/>
        </w:rPr>
        <w:t>İki</w:t>
      </w:r>
      <w:r>
        <w:rPr>
          <w:spacing w:val="-27"/>
          <w:w w:val="90"/>
        </w:rPr>
        <w:t> </w:t>
      </w:r>
      <w:r>
        <w:rPr>
          <w:w w:val="90"/>
        </w:rPr>
        <w:t>sıra</w:t>
      </w:r>
      <w:r>
        <w:rPr>
          <w:spacing w:val="-27"/>
          <w:w w:val="90"/>
        </w:rPr>
        <w:t> </w:t>
      </w:r>
      <w:r>
        <w:rPr>
          <w:w w:val="90"/>
        </w:rPr>
        <w:t>x</w:t>
      </w:r>
      <w:r>
        <w:rPr>
          <w:spacing w:val="-27"/>
          <w:w w:val="90"/>
        </w:rPr>
        <w:t> </w:t>
      </w:r>
      <w:r>
        <w:rPr>
          <w:w w:val="90"/>
        </w:rPr>
        <w:t>18</w:t>
      </w:r>
      <w:r>
        <w:rPr>
          <w:spacing w:val="-28"/>
          <w:w w:val="90"/>
        </w:rPr>
        <w:t> </w:t>
      </w:r>
      <w:r>
        <w:rPr>
          <w:w w:val="90"/>
        </w:rPr>
        <w:t>adet</w:t>
      </w:r>
      <w:r>
        <w:rPr>
          <w:spacing w:val="-27"/>
          <w:w w:val="90"/>
        </w:rPr>
        <w:t> </w:t>
      </w:r>
      <w:r>
        <w:rPr>
          <w:w w:val="90"/>
        </w:rPr>
        <w:t>şalama </w:t>
      </w:r>
      <w:r>
        <w:rPr>
          <w:spacing w:val="-4"/>
          <w:w w:val="95"/>
        </w:rPr>
        <w:t>Yanma</w:t>
      </w:r>
      <w:r>
        <w:rPr>
          <w:spacing w:val="-34"/>
          <w:w w:val="95"/>
        </w:rPr>
        <w:t> </w:t>
      </w:r>
      <w:r>
        <w:rPr>
          <w:w w:val="95"/>
        </w:rPr>
        <w:t>odası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boyu</w:t>
        <w:tab/>
      </w:r>
      <w:r>
        <w:rPr/>
        <w:t>1.700</w:t>
      </w:r>
      <w:r>
        <w:rPr>
          <w:spacing w:val="-24"/>
        </w:rPr>
        <w:t> </w:t>
      </w:r>
      <w:r>
        <w:rPr/>
        <w:t>Mm</w:t>
      </w:r>
    </w:p>
    <w:p>
      <w:pPr>
        <w:pStyle w:val="BodyText"/>
        <w:tabs>
          <w:tab w:pos="13952" w:val="left" w:leader="none"/>
          <w:tab w:pos="14939" w:val="left" w:leader="none"/>
        </w:tabs>
        <w:spacing w:line="276" w:lineRule="auto" w:before="1"/>
        <w:ind w:left="12012" w:right="6605"/>
      </w:pPr>
      <w:r>
        <w:rPr>
          <w:w w:val="95"/>
        </w:rPr>
        <w:t>Malzeme</w:t>
      </w:r>
      <w:r>
        <w:rPr>
          <w:spacing w:val="-38"/>
          <w:w w:val="95"/>
        </w:rPr>
        <w:t> </w:t>
      </w:r>
      <w:r>
        <w:rPr>
          <w:w w:val="95"/>
        </w:rPr>
        <w:t>aralığı</w:t>
        <w:tab/>
      </w:r>
      <w:r>
        <w:rPr>
          <w:w w:val="90"/>
        </w:rPr>
        <w:t>Ø14-Ø30</w:t>
        <w:tab/>
        <w:t>L:100 mm</w:t>
      </w:r>
      <w:r>
        <w:rPr>
          <w:spacing w:val="-47"/>
          <w:w w:val="90"/>
        </w:rPr>
        <w:t> </w:t>
      </w:r>
      <w:r>
        <w:rPr>
          <w:w w:val="90"/>
        </w:rPr>
        <w:t>max </w:t>
      </w:r>
      <w:r>
        <w:rPr>
          <w:w w:val="95"/>
        </w:rPr>
        <w:t>Ray</w:t>
      </w:r>
      <w:r>
        <w:rPr>
          <w:spacing w:val="-37"/>
          <w:w w:val="95"/>
        </w:rPr>
        <w:t> </w:t>
      </w:r>
      <w:r>
        <w:rPr>
          <w:w w:val="95"/>
        </w:rPr>
        <w:t>özelliği</w:t>
        <w:tab/>
      </w:r>
      <w:r>
        <w:rPr/>
        <w:t>310</w:t>
      </w:r>
      <w:r>
        <w:rPr>
          <w:spacing w:val="-21"/>
        </w:rPr>
        <w:t> </w:t>
      </w:r>
      <w:r>
        <w:rPr/>
        <w:t>s</w:t>
      </w:r>
    </w:p>
    <w:p>
      <w:pPr>
        <w:pStyle w:val="BodyText"/>
        <w:tabs>
          <w:tab w:pos="13952" w:val="left" w:leader="none"/>
        </w:tabs>
        <w:spacing w:line="276" w:lineRule="auto" w:before="1"/>
        <w:ind w:left="12012" w:right="4101"/>
      </w:pPr>
      <w:r>
        <w:rPr>
          <w:w w:val="95"/>
        </w:rPr>
        <w:t>İzolasyon</w:t>
        <w:tab/>
      </w:r>
      <w:r>
        <w:rPr>
          <w:w w:val="90"/>
        </w:rPr>
        <w:t>Refrakter</w:t>
      </w:r>
      <w:r>
        <w:rPr>
          <w:spacing w:val="-32"/>
          <w:w w:val="90"/>
        </w:rPr>
        <w:t> </w:t>
      </w:r>
      <w:r>
        <w:rPr>
          <w:w w:val="90"/>
        </w:rPr>
        <w:t>(</w:t>
      </w:r>
      <w:r>
        <w:rPr>
          <w:spacing w:val="-31"/>
          <w:w w:val="90"/>
        </w:rPr>
        <w:t> </w:t>
      </w:r>
      <w:r>
        <w:rPr>
          <w:w w:val="90"/>
        </w:rPr>
        <w:t>1700°C</w:t>
      </w:r>
      <w:r>
        <w:rPr>
          <w:spacing w:val="-31"/>
          <w:w w:val="90"/>
        </w:rPr>
        <w:t> </w:t>
      </w:r>
      <w:r>
        <w:rPr>
          <w:w w:val="90"/>
        </w:rPr>
        <w:t>),</w:t>
      </w:r>
      <w:r>
        <w:rPr>
          <w:spacing w:val="-31"/>
          <w:w w:val="90"/>
        </w:rPr>
        <w:t> </w:t>
      </w:r>
      <w:r>
        <w:rPr>
          <w:w w:val="90"/>
        </w:rPr>
        <w:t>seramik</w:t>
      </w:r>
      <w:r>
        <w:rPr>
          <w:spacing w:val="-31"/>
          <w:w w:val="90"/>
        </w:rPr>
        <w:t> </w:t>
      </w:r>
      <w:r>
        <w:rPr>
          <w:spacing w:val="-4"/>
          <w:w w:val="90"/>
        </w:rPr>
        <w:t>fiber,</w:t>
      </w:r>
      <w:r>
        <w:rPr>
          <w:spacing w:val="-31"/>
          <w:w w:val="90"/>
        </w:rPr>
        <w:t> </w:t>
      </w:r>
      <w:r>
        <w:rPr>
          <w:w w:val="90"/>
        </w:rPr>
        <w:t>seraboard,</w:t>
      </w:r>
      <w:r>
        <w:rPr>
          <w:spacing w:val="-31"/>
          <w:w w:val="90"/>
        </w:rPr>
        <w:t> </w:t>
      </w:r>
      <w:r>
        <w:rPr>
          <w:w w:val="90"/>
        </w:rPr>
        <w:t>taşyünü </w:t>
      </w:r>
      <w:r>
        <w:rPr>
          <w:w w:val="95"/>
        </w:rPr>
        <w:t>Malzeme</w:t>
      </w:r>
      <w:r>
        <w:rPr>
          <w:spacing w:val="-40"/>
          <w:w w:val="95"/>
        </w:rPr>
        <w:t> </w:t>
      </w:r>
      <w:r>
        <w:rPr>
          <w:w w:val="95"/>
        </w:rPr>
        <w:t>yükleme</w:t>
        <w:tab/>
      </w:r>
      <w:r>
        <w:rPr/>
        <w:t>Otomatik</w:t>
      </w:r>
      <w:r>
        <w:rPr>
          <w:spacing w:val="-23"/>
        </w:rPr>
        <w:t> </w:t>
      </w:r>
      <w:r>
        <w:rPr/>
        <w:t>pnömatik</w:t>
      </w:r>
    </w:p>
    <w:p>
      <w:pPr>
        <w:pStyle w:val="BodyText"/>
        <w:tabs>
          <w:tab w:pos="13952" w:val="left" w:leader="none"/>
        </w:tabs>
        <w:spacing w:line="276" w:lineRule="auto" w:before="1"/>
        <w:ind w:left="13952" w:right="1080" w:hanging="1940"/>
      </w:pPr>
      <w:r>
        <w:rPr>
          <w:w w:val="95"/>
        </w:rPr>
        <w:t>Ebatlar</w:t>
        <w:tab/>
      </w:r>
      <w:r>
        <w:rPr>
          <w:w w:val="90"/>
        </w:rPr>
        <w:t>1-</w:t>
      </w:r>
      <w:r>
        <w:rPr>
          <w:spacing w:val="-26"/>
          <w:w w:val="90"/>
        </w:rPr>
        <w:t> </w:t>
      </w:r>
      <w:r>
        <w:rPr>
          <w:w w:val="90"/>
        </w:rPr>
        <w:t>iki</w:t>
      </w:r>
      <w:r>
        <w:rPr>
          <w:spacing w:val="-26"/>
          <w:w w:val="90"/>
        </w:rPr>
        <w:t> </w:t>
      </w:r>
      <w:r>
        <w:rPr>
          <w:w w:val="90"/>
        </w:rPr>
        <w:t>yollu</w:t>
      </w:r>
      <w:r>
        <w:rPr>
          <w:spacing w:val="-26"/>
          <w:w w:val="90"/>
        </w:rPr>
        <w:t> </w:t>
      </w:r>
      <w:r>
        <w:rPr>
          <w:w w:val="90"/>
        </w:rPr>
        <w:t>standart</w:t>
      </w:r>
      <w:r>
        <w:rPr>
          <w:spacing w:val="-25"/>
          <w:w w:val="90"/>
        </w:rPr>
        <w:t> </w:t>
      </w:r>
      <w:r>
        <w:rPr>
          <w:w w:val="90"/>
        </w:rPr>
        <w:t>fırın</w:t>
      </w:r>
      <w:r>
        <w:rPr>
          <w:spacing w:val="-26"/>
          <w:w w:val="90"/>
        </w:rPr>
        <w:t> </w:t>
      </w:r>
      <w:r>
        <w:rPr>
          <w:w w:val="90"/>
        </w:rPr>
        <w:t>(cehennem</w:t>
      </w:r>
      <w:r>
        <w:rPr>
          <w:spacing w:val="-26"/>
          <w:w w:val="90"/>
        </w:rPr>
        <w:t> </w:t>
      </w:r>
      <w:r>
        <w:rPr>
          <w:w w:val="90"/>
        </w:rPr>
        <w:t>boyu</w:t>
      </w:r>
      <w:r>
        <w:rPr>
          <w:spacing w:val="-25"/>
          <w:w w:val="90"/>
        </w:rPr>
        <w:t> </w:t>
      </w:r>
      <w:r>
        <w:rPr>
          <w:w w:val="90"/>
        </w:rPr>
        <w:t>1700</w:t>
      </w:r>
      <w:r>
        <w:rPr>
          <w:spacing w:val="-26"/>
          <w:w w:val="90"/>
        </w:rPr>
        <w:t> </w:t>
      </w:r>
      <w:r>
        <w:rPr>
          <w:w w:val="90"/>
        </w:rPr>
        <w:t>mm)</w:t>
      </w:r>
      <w:r>
        <w:rPr>
          <w:spacing w:val="-26"/>
          <w:w w:val="90"/>
        </w:rPr>
        <w:t> </w:t>
      </w:r>
      <w:r>
        <w:rPr>
          <w:w w:val="90"/>
        </w:rPr>
        <w:t>En:</w:t>
      </w:r>
      <w:r>
        <w:rPr>
          <w:spacing w:val="-25"/>
          <w:w w:val="90"/>
        </w:rPr>
        <w:t> </w:t>
      </w:r>
      <w:r>
        <w:rPr>
          <w:w w:val="90"/>
        </w:rPr>
        <w:t>1300</w:t>
      </w:r>
      <w:r>
        <w:rPr>
          <w:spacing w:val="-26"/>
          <w:w w:val="90"/>
        </w:rPr>
        <w:t> </w:t>
      </w:r>
      <w:r>
        <w:rPr>
          <w:w w:val="90"/>
        </w:rPr>
        <w:t>Boy:</w:t>
      </w:r>
      <w:r>
        <w:rPr>
          <w:spacing w:val="-26"/>
          <w:w w:val="90"/>
        </w:rPr>
        <w:t> </w:t>
      </w:r>
      <w:r>
        <w:rPr>
          <w:w w:val="90"/>
        </w:rPr>
        <w:t>3550</w:t>
      </w:r>
      <w:r>
        <w:rPr>
          <w:spacing w:val="-25"/>
          <w:w w:val="90"/>
        </w:rPr>
        <w:t> </w:t>
      </w:r>
      <w:r>
        <w:rPr>
          <w:spacing w:val="-4"/>
          <w:w w:val="90"/>
        </w:rPr>
        <w:t>Yüks.:</w:t>
      </w:r>
      <w:r>
        <w:rPr>
          <w:spacing w:val="-26"/>
          <w:w w:val="90"/>
        </w:rPr>
        <w:t> </w:t>
      </w:r>
      <w:r>
        <w:rPr>
          <w:w w:val="90"/>
        </w:rPr>
        <w:t>2150</w:t>
      </w:r>
      <w:r>
        <w:rPr>
          <w:spacing w:val="-26"/>
          <w:w w:val="90"/>
        </w:rPr>
        <w:t> </w:t>
      </w:r>
      <w:r>
        <w:rPr>
          <w:w w:val="90"/>
        </w:rPr>
        <w:t>mm </w:t>
      </w:r>
      <w:r>
        <w:rPr>
          <w:w w:val="95"/>
        </w:rPr>
        <w:t>2-</w:t>
      </w:r>
      <w:r>
        <w:rPr>
          <w:spacing w:val="-43"/>
          <w:w w:val="95"/>
        </w:rPr>
        <w:t> </w:t>
      </w:r>
      <w:r>
        <w:rPr>
          <w:w w:val="95"/>
        </w:rPr>
        <w:t>İki</w:t>
      </w:r>
      <w:r>
        <w:rPr>
          <w:spacing w:val="-42"/>
          <w:w w:val="95"/>
        </w:rPr>
        <w:t> </w:t>
      </w:r>
      <w:r>
        <w:rPr>
          <w:w w:val="95"/>
        </w:rPr>
        <w:t>yollu</w:t>
      </w:r>
      <w:r>
        <w:rPr>
          <w:spacing w:val="-42"/>
          <w:w w:val="95"/>
        </w:rPr>
        <w:t> </w:t>
      </w:r>
      <w:r>
        <w:rPr>
          <w:w w:val="95"/>
        </w:rPr>
        <w:t>uzun</w:t>
      </w:r>
      <w:r>
        <w:rPr>
          <w:spacing w:val="-43"/>
          <w:w w:val="95"/>
        </w:rPr>
        <w:t> </w:t>
      </w:r>
      <w:r>
        <w:rPr>
          <w:w w:val="95"/>
        </w:rPr>
        <w:t>fırın</w:t>
      </w:r>
      <w:r>
        <w:rPr>
          <w:spacing w:val="-42"/>
          <w:w w:val="95"/>
        </w:rPr>
        <w:t> </w:t>
      </w:r>
      <w:r>
        <w:rPr>
          <w:w w:val="95"/>
        </w:rPr>
        <w:t>(cehennem</w:t>
      </w:r>
      <w:r>
        <w:rPr>
          <w:spacing w:val="-42"/>
          <w:w w:val="95"/>
        </w:rPr>
        <w:t> </w:t>
      </w:r>
      <w:r>
        <w:rPr>
          <w:w w:val="95"/>
        </w:rPr>
        <w:t>boyu</w:t>
      </w:r>
      <w:r>
        <w:rPr>
          <w:spacing w:val="-43"/>
          <w:w w:val="95"/>
        </w:rPr>
        <w:t> </w:t>
      </w:r>
      <w:r>
        <w:rPr>
          <w:w w:val="95"/>
        </w:rPr>
        <w:t>2200mm)</w:t>
      </w:r>
      <w:r>
        <w:rPr>
          <w:spacing w:val="-42"/>
          <w:w w:val="95"/>
        </w:rPr>
        <w:t> </w:t>
      </w:r>
      <w:r>
        <w:rPr>
          <w:w w:val="95"/>
        </w:rPr>
        <w:t>En:</w:t>
      </w:r>
      <w:r>
        <w:rPr>
          <w:spacing w:val="-42"/>
          <w:w w:val="95"/>
        </w:rPr>
        <w:t> </w:t>
      </w:r>
      <w:r>
        <w:rPr>
          <w:w w:val="95"/>
        </w:rPr>
        <w:t>1300</w:t>
      </w:r>
      <w:r>
        <w:rPr>
          <w:spacing w:val="-43"/>
          <w:w w:val="95"/>
        </w:rPr>
        <w:t> </w:t>
      </w:r>
      <w:r>
        <w:rPr>
          <w:w w:val="95"/>
        </w:rPr>
        <w:t>Boy:</w:t>
      </w:r>
      <w:r>
        <w:rPr>
          <w:spacing w:val="-42"/>
          <w:w w:val="95"/>
        </w:rPr>
        <w:t> </w:t>
      </w:r>
      <w:r>
        <w:rPr>
          <w:w w:val="95"/>
        </w:rPr>
        <w:t>4300</w:t>
      </w:r>
      <w:r>
        <w:rPr>
          <w:spacing w:val="-42"/>
          <w:w w:val="95"/>
        </w:rPr>
        <w:t> </w:t>
      </w:r>
      <w:r>
        <w:rPr>
          <w:spacing w:val="-4"/>
          <w:w w:val="95"/>
        </w:rPr>
        <w:t>Yüks.:</w:t>
      </w:r>
      <w:r>
        <w:rPr>
          <w:spacing w:val="-43"/>
          <w:w w:val="95"/>
        </w:rPr>
        <w:t> </w:t>
      </w:r>
      <w:r>
        <w:rPr>
          <w:w w:val="95"/>
        </w:rPr>
        <w:t>2150</w:t>
      </w:r>
      <w:r>
        <w:rPr>
          <w:spacing w:val="-42"/>
          <w:w w:val="95"/>
        </w:rPr>
        <w:t> </w:t>
      </w:r>
      <w:r>
        <w:rPr>
          <w:w w:val="95"/>
        </w:rPr>
        <w:t>mm</w:t>
      </w:r>
    </w:p>
    <w:p>
      <w:pPr>
        <w:pStyle w:val="BodyText"/>
        <w:spacing w:line="276" w:lineRule="auto" w:before="1"/>
        <w:ind w:left="13952" w:right="802"/>
      </w:pPr>
      <w:r>
        <w:rPr>
          <w:w w:val="90"/>
        </w:rPr>
        <w:t>3-</w:t>
      </w:r>
      <w:r>
        <w:rPr>
          <w:spacing w:val="-23"/>
          <w:w w:val="90"/>
        </w:rPr>
        <w:t> </w:t>
      </w:r>
      <w:r>
        <w:rPr>
          <w:w w:val="90"/>
        </w:rPr>
        <w:t>İki</w:t>
      </w:r>
      <w:r>
        <w:rPr>
          <w:spacing w:val="-23"/>
          <w:w w:val="90"/>
        </w:rPr>
        <w:t> </w:t>
      </w:r>
      <w:r>
        <w:rPr>
          <w:w w:val="90"/>
        </w:rPr>
        <w:t>yollu</w:t>
      </w:r>
      <w:r>
        <w:rPr>
          <w:spacing w:val="-22"/>
          <w:w w:val="90"/>
        </w:rPr>
        <w:t> </w:t>
      </w:r>
      <w:r>
        <w:rPr>
          <w:w w:val="90"/>
        </w:rPr>
        <w:t>ekstre</w:t>
      </w:r>
      <w:r>
        <w:rPr>
          <w:spacing w:val="-23"/>
          <w:w w:val="90"/>
        </w:rPr>
        <w:t> </w:t>
      </w:r>
      <w:r>
        <w:rPr>
          <w:w w:val="90"/>
        </w:rPr>
        <w:t>uzun</w:t>
      </w:r>
      <w:r>
        <w:rPr>
          <w:spacing w:val="-22"/>
          <w:w w:val="90"/>
        </w:rPr>
        <w:t> </w:t>
      </w:r>
      <w:r>
        <w:rPr>
          <w:w w:val="90"/>
        </w:rPr>
        <w:t>fırın(cehennem</w:t>
      </w:r>
      <w:r>
        <w:rPr>
          <w:spacing w:val="-23"/>
          <w:w w:val="90"/>
        </w:rPr>
        <w:t> </w:t>
      </w:r>
      <w:r>
        <w:rPr>
          <w:w w:val="90"/>
        </w:rPr>
        <w:t>boyu</w:t>
      </w:r>
      <w:r>
        <w:rPr>
          <w:spacing w:val="-22"/>
          <w:w w:val="90"/>
        </w:rPr>
        <w:t> </w:t>
      </w:r>
      <w:r>
        <w:rPr>
          <w:w w:val="90"/>
        </w:rPr>
        <w:t>2700mm)</w:t>
      </w:r>
      <w:r>
        <w:rPr>
          <w:spacing w:val="-23"/>
          <w:w w:val="90"/>
        </w:rPr>
        <w:t> </w:t>
      </w:r>
      <w:r>
        <w:rPr>
          <w:w w:val="90"/>
        </w:rPr>
        <w:t>En:</w:t>
      </w:r>
      <w:r>
        <w:rPr>
          <w:spacing w:val="-22"/>
          <w:w w:val="90"/>
        </w:rPr>
        <w:t> </w:t>
      </w:r>
      <w:r>
        <w:rPr>
          <w:w w:val="90"/>
        </w:rPr>
        <w:t>1300</w:t>
      </w:r>
      <w:r>
        <w:rPr>
          <w:spacing w:val="-23"/>
          <w:w w:val="90"/>
        </w:rPr>
        <w:t> </w:t>
      </w:r>
      <w:r>
        <w:rPr>
          <w:w w:val="90"/>
        </w:rPr>
        <w:t>Boy:</w:t>
      </w:r>
      <w:r>
        <w:rPr>
          <w:spacing w:val="-22"/>
          <w:w w:val="90"/>
        </w:rPr>
        <w:t> </w:t>
      </w:r>
      <w:r>
        <w:rPr>
          <w:w w:val="90"/>
        </w:rPr>
        <w:t>5200</w:t>
      </w:r>
      <w:r>
        <w:rPr>
          <w:spacing w:val="-23"/>
          <w:w w:val="90"/>
        </w:rPr>
        <w:t> </w:t>
      </w:r>
      <w:r>
        <w:rPr>
          <w:spacing w:val="-4"/>
          <w:w w:val="90"/>
        </w:rPr>
        <w:t>Yüks.:</w:t>
      </w:r>
      <w:r>
        <w:rPr>
          <w:spacing w:val="-22"/>
          <w:w w:val="90"/>
        </w:rPr>
        <w:t> </w:t>
      </w:r>
      <w:r>
        <w:rPr>
          <w:w w:val="90"/>
        </w:rPr>
        <w:t>2150</w:t>
      </w:r>
      <w:r>
        <w:rPr>
          <w:spacing w:val="-23"/>
          <w:w w:val="90"/>
        </w:rPr>
        <w:t> </w:t>
      </w:r>
      <w:r>
        <w:rPr>
          <w:w w:val="90"/>
        </w:rPr>
        <w:t>mm </w:t>
      </w:r>
      <w:r>
        <w:rPr>
          <w:w w:val="95"/>
        </w:rPr>
        <w:t>4-</w:t>
      </w:r>
      <w:r>
        <w:rPr>
          <w:spacing w:val="-39"/>
          <w:w w:val="95"/>
        </w:rPr>
        <w:t> </w:t>
      </w:r>
      <w:r>
        <w:rPr>
          <w:w w:val="95"/>
        </w:rPr>
        <w:t>Dört</w:t>
      </w:r>
      <w:r>
        <w:rPr>
          <w:spacing w:val="-39"/>
          <w:w w:val="95"/>
        </w:rPr>
        <w:t> </w:t>
      </w:r>
      <w:r>
        <w:rPr>
          <w:w w:val="95"/>
        </w:rPr>
        <w:t>yollu</w:t>
      </w:r>
      <w:r>
        <w:rPr>
          <w:spacing w:val="-38"/>
          <w:w w:val="95"/>
        </w:rPr>
        <w:t> </w:t>
      </w:r>
      <w:r>
        <w:rPr>
          <w:w w:val="95"/>
        </w:rPr>
        <w:t>uzun</w:t>
      </w:r>
      <w:r>
        <w:rPr>
          <w:spacing w:val="-39"/>
          <w:w w:val="95"/>
        </w:rPr>
        <w:t> </w:t>
      </w:r>
      <w:r>
        <w:rPr>
          <w:w w:val="95"/>
        </w:rPr>
        <w:t>fırın(cehennem</w:t>
      </w:r>
      <w:r>
        <w:rPr>
          <w:spacing w:val="-39"/>
          <w:w w:val="95"/>
        </w:rPr>
        <w:t> </w:t>
      </w:r>
      <w:r>
        <w:rPr>
          <w:w w:val="95"/>
        </w:rPr>
        <w:t>boyu</w:t>
      </w:r>
      <w:r>
        <w:rPr>
          <w:spacing w:val="-38"/>
          <w:w w:val="95"/>
        </w:rPr>
        <w:t> </w:t>
      </w:r>
      <w:r>
        <w:rPr>
          <w:w w:val="95"/>
        </w:rPr>
        <w:t>2200mm)</w:t>
      </w:r>
      <w:r>
        <w:rPr>
          <w:spacing w:val="-39"/>
          <w:w w:val="95"/>
        </w:rPr>
        <w:t> </w:t>
      </w:r>
      <w:r>
        <w:rPr>
          <w:w w:val="95"/>
        </w:rPr>
        <w:t>En:</w:t>
      </w:r>
      <w:r>
        <w:rPr>
          <w:spacing w:val="-39"/>
          <w:w w:val="95"/>
        </w:rPr>
        <w:t> </w:t>
      </w:r>
      <w:r>
        <w:rPr>
          <w:w w:val="95"/>
        </w:rPr>
        <w:t>1300</w:t>
      </w:r>
      <w:r>
        <w:rPr>
          <w:spacing w:val="-38"/>
          <w:w w:val="95"/>
        </w:rPr>
        <w:t> </w:t>
      </w:r>
      <w:r>
        <w:rPr>
          <w:w w:val="95"/>
        </w:rPr>
        <w:t>Boy:</w:t>
      </w:r>
      <w:r>
        <w:rPr>
          <w:spacing w:val="-39"/>
          <w:w w:val="95"/>
        </w:rPr>
        <w:t> </w:t>
      </w:r>
      <w:r>
        <w:rPr>
          <w:w w:val="95"/>
        </w:rPr>
        <w:t>4300</w:t>
      </w:r>
      <w:r>
        <w:rPr>
          <w:spacing w:val="-39"/>
          <w:w w:val="95"/>
        </w:rPr>
        <w:t> </w:t>
      </w:r>
      <w:r>
        <w:rPr>
          <w:spacing w:val="-4"/>
          <w:w w:val="95"/>
        </w:rPr>
        <w:t>Yüks.:</w:t>
      </w:r>
      <w:r>
        <w:rPr>
          <w:spacing w:val="-38"/>
          <w:w w:val="95"/>
        </w:rPr>
        <w:t> </w:t>
      </w:r>
      <w:r>
        <w:rPr>
          <w:w w:val="95"/>
        </w:rPr>
        <w:t>2150</w:t>
      </w:r>
      <w:r>
        <w:rPr>
          <w:spacing w:val="-39"/>
          <w:w w:val="95"/>
        </w:rPr>
        <w:t> </w:t>
      </w:r>
      <w:r>
        <w:rPr>
          <w:w w:val="95"/>
        </w:rPr>
        <w:t>mm </w:t>
      </w:r>
      <w:r>
        <w:rPr/>
        <w:t>(Bütün</w:t>
      </w:r>
      <w:r>
        <w:rPr>
          <w:spacing w:val="-28"/>
        </w:rPr>
        <w:t> </w:t>
      </w:r>
      <w:r>
        <w:rPr/>
        <w:t>fırınlarda</w:t>
      </w:r>
      <w:r>
        <w:rPr>
          <w:spacing w:val="-28"/>
        </w:rPr>
        <w:t> </w:t>
      </w:r>
      <w:r>
        <w:rPr/>
        <w:t>ayaktan</w:t>
      </w:r>
      <w:r>
        <w:rPr>
          <w:spacing w:val="-27"/>
        </w:rPr>
        <w:t> </w:t>
      </w:r>
      <w:r>
        <w:rPr/>
        <w:t>yükseltme</w:t>
      </w:r>
      <w:r>
        <w:rPr>
          <w:spacing w:val="-28"/>
        </w:rPr>
        <w:t> </w:t>
      </w:r>
      <w:r>
        <w:rPr/>
        <w:t>60</w:t>
      </w:r>
      <w:r>
        <w:rPr>
          <w:spacing w:val="-27"/>
        </w:rPr>
        <w:t> </w:t>
      </w:r>
      <w:r>
        <w:rPr/>
        <w:t>cm</w:t>
      </w:r>
      <w:r>
        <w:rPr>
          <w:spacing w:val="-28"/>
        </w:rPr>
        <w:t> </w:t>
      </w:r>
      <w:r>
        <w:rPr/>
        <w:t>ayar</w:t>
      </w:r>
      <w:r>
        <w:rPr>
          <w:spacing w:val="-27"/>
        </w:rPr>
        <w:t> </w:t>
      </w:r>
      <w:r>
        <w:rPr/>
        <w:t>imkanı</w:t>
      </w:r>
      <w:r>
        <w:rPr>
          <w:spacing w:val="-28"/>
        </w:rPr>
        <w:t> </w:t>
      </w:r>
      <w:r>
        <w:rPr/>
        <w:t>)</w:t>
      </w:r>
    </w:p>
    <w:p>
      <w:pPr>
        <w:pStyle w:val="BodyText"/>
        <w:tabs>
          <w:tab w:pos="13952" w:val="left" w:leader="none"/>
        </w:tabs>
        <w:spacing w:line="276" w:lineRule="auto" w:before="2"/>
        <w:ind w:left="12012" w:right="7352"/>
      </w:pPr>
      <w:r>
        <w:rPr/>
        <w:pict>
          <v:shape style="position:absolute;margin-left:28.346001pt;margin-top:21.537706pt;width:538.6pt;height:70.9pt;mso-position-horizontal-relative:page;mso-position-vertical-relative:paragraph;z-index:1360" type="#_x0000_t202" filled="true" fillcolor="#ed1d24" stroked="false">
            <v:textbox inset="0,0,0,0">
              <w:txbxContent>
                <w:p>
                  <w:pPr>
                    <w:spacing w:line="252" w:lineRule="auto" w:before="101"/>
                    <w:ind w:left="3525" w:right="3135" w:hanging="130"/>
                    <w:jc w:val="left"/>
                    <w:rPr>
                      <w:rFonts w:ascii="Arial" w:hAnsi="Arial"/>
                      <w:b/>
                      <w:sz w:val="50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pacing w:val="-6"/>
                      <w:sz w:val="50"/>
                    </w:rPr>
                    <w:t>METAL</w:t>
                  </w:r>
                  <w:r>
                    <w:rPr>
                      <w:rFonts w:ascii="Arial" w:hAnsi="Arial"/>
                      <w:b/>
                      <w:color w:val="FFFFFF"/>
                      <w:spacing w:val="-97"/>
                      <w:sz w:val="50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50"/>
                    </w:rPr>
                    <w:t>KESME</w:t>
                  </w:r>
                  <w:r>
                    <w:rPr>
                      <w:rFonts w:ascii="Arial" w:hAnsi="Arial"/>
                      <w:b/>
                      <w:color w:val="FFFFFF"/>
                      <w:spacing w:val="-96"/>
                      <w:sz w:val="50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50"/>
                    </w:rPr>
                    <w:t>VE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50"/>
                    </w:rPr>
                    <w:t>ŞEKİLLENDİRME</w:t>
                  </w:r>
                </w:p>
              </w:txbxContent>
            </v:textbox>
            <v:fill type="solid"/>
            <w10:wrap type="none"/>
          </v:shape>
        </w:pict>
      </w:r>
      <w:r>
        <w:rPr>
          <w:w w:val="95"/>
        </w:rPr>
        <w:t>Baskı</w:t>
      </w:r>
      <w:r>
        <w:rPr>
          <w:spacing w:val="-48"/>
          <w:w w:val="95"/>
        </w:rPr>
        <w:t> </w:t>
      </w:r>
      <w:r>
        <w:rPr>
          <w:w w:val="95"/>
        </w:rPr>
        <w:t>kapasite</w:t>
        <w:tab/>
      </w:r>
      <w:r>
        <w:rPr>
          <w:w w:val="90"/>
        </w:rPr>
        <w:t>25*2=</w:t>
      </w:r>
      <w:r>
        <w:rPr>
          <w:spacing w:val="-36"/>
          <w:w w:val="90"/>
        </w:rPr>
        <w:t> </w:t>
      </w:r>
      <w:r>
        <w:rPr>
          <w:w w:val="90"/>
        </w:rPr>
        <w:t>50</w:t>
      </w:r>
      <w:r>
        <w:rPr>
          <w:spacing w:val="-35"/>
          <w:w w:val="90"/>
        </w:rPr>
        <w:t> </w:t>
      </w:r>
      <w:r>
        <w:rPr>
          <w:w w:val="90"/>
        </w:rPr>
        <w:t>adet/dk </w:t>
      </w:r>
      <w:r>
        <w:rPr>
          <w:spacing w:val="-4"/>
        </w:rPr>
        <w:t>Yakıt</w:t>
        <w:tab/>
      </w:r>
      <w:r>
        <w:rPr/>
        <w:t>LPG-Doğalgaz</w:t>
      </w:r>
    </w:p>
    <w:p>
      <w:pPr>
        <w:pStyle w:val="BodyText"/>
        <w:tabs>
          <w:tab w:pos="6042" w:val="left" w:leader="none"/>
        </w:tabs>
        <w:spacing w:before="1"/>
        <w:ind w:left="4102"/>
        <w:jc w:val="center"/>
      </w:pPr>
      <w:r>
        <w:rPr>
          <w:w w:val="95"/>
        </w:rPr>
        <w:t>Malzeme</w:t>
      </w:r>
      <w:r>
        <w:rPr>
          <w:spacing w:val="-35"/>
          <w:w w:val="95"/>
        </w:rPr>
        <w:t> </w:t>
      </w:r>
      <w:r>
        <w:rPr>
          <w:w w:val="95"/>
        </w:rPr>
        <w:t>çapı</w:t>
        <w:tab/>
      </w:r>
      <w:r>
        <w:rPr/>
        <w:t>14</w:t>
      </w:r>
      <w:r>
        <w:rPr>
          <w:spacing w:val="-19"/>
        </w:rPr>
        <w:t> </w:t>
      </w:r>
      <w:r>
        <w:rPr/>
        <w:t>-</w:t>
      </w:r>
      <w:r>
        <w:rPr>
          <w:spacing w:val="-20"/>
        </w:rPr>
        <w:t> </w:t>
      </w:r>
      <w:r>
        <w:rPr/>
        <w:t>30</w:t>
      </w:r>
      <w:r>
        <w:rPr>
          <w:spacing w:val="-20"/>
        </w:rPr>
        <w:t> </w:t>
      </w:r>
      <w:r>
        <w:rPr/>
        <w:t>mm</w:t>
      </w:r>
    </w:p>
    <w:p>
      <w:pPr>
        <w:pStyle w:val="BodyText"/>
        <w:tabs>
          <w:tab w:pos="13952" w:val="left" w:leader="none"/>
        </w:tabs>
        <w:spacing w:before="36"/>
        <w:ind w:left="12012"/>
      </w:pPr>
      <w:r>
        <w:rPr>
          <w:spacing w:val="-4"/>
          <w:w w:val="95"/>
        </w:rPr>
        <w:t>Tavlama</w:t>
      </w:r>
      <w:r>
        <w:rPr>
          <w:spacing w:val="-35"/>
          <w:w w:val="95"/>
        </w:rPr>
        <w:t> </w:t>
      </w:r>
      <w:r>
        <w:rPr>
          <w:w w:val="95"/>
        </w:rPr>
        <w:t>süresi</w:t>
        <w:tab/>
        <w:t>25</w:t>
      </w:r>
      <w:r>
        <w:rPr>
          <w:spacing w:val="-16"/>
          <w:w w:val="95"/>
        </w:rPr>
        <w:t> </w:t>
      </w:r>
      <w:r>
        <w:rPr>
          <w:w w:val="95"/>
        </w:rPr>
        <w:t>x</w:t>
      </w:r>
      <w:r>
        <w:rPr>
          <w:spacing w:val="-16"/>
          <w:w w:val="95"/>
        </w:rPr>
        <w:t> </w:t>
      </w:r>
      <w:r>
        <w:rPr>
          <w:w w:val="95"/>
        </w:rPr>
        <w:t>2</w:t>
      </w:r>
      <w:r>
        <w:rPr>
          <w:spacing w:val="-17"/>
          <w:w w:val="95"/>
        </w:rPr>
        <w:t> </w:t>
      </w:r>
      <w:r>
        <w:rPr>
          <w:w w:val="95"/>
        </w:rPr>
        <w:t>=</w:t>
      </w:r>
      <w:r>
        <w:rPr>
          <w:spacing w:val="-16"/>
          <w:w w:val="95"/>
        </w:rPr>
        <w:t> </w:t>
      </w:r>
      <w:r>
        <w:rPr>
          <w:w w:val="95"/>
        </w:rPr>
        <w:t>50</w:t>
      </w:r>
      <w:r>
        <w:rPr>
          <w:spacing w:val="-16"/>
          <w:w w:val="95"/>
        </w:rPr>
        <w:t> </w:t>
      </w:r>
      <w:r>
        <w:rPr>
          <w:w w:val="95"/>
        </w:rPr>
        <w:t>adet/dak</w:t>
      </w:r>
    </w:p>
    <w:p>
      <w:pPr>
        <w:pStyle w:val="BodyText"/>
        <w:tabs>
          <w:tab w:pos="5888" w:val="left" w:leader="none"/>
        </w:tabs>
        <w:spacing w:before="37"/>
        <w:ind w:left="3948"/>
        <w:jc w:val="center"/>
      </w:pPr>
      <w:r>
        <w:rPr>
          <w:w w:val="95"/>
        </w:rPr>
        <w:t>Gaz</w:t>
      </w:r>
      <w:r>
        <w:rPr>
          <w:spacing w:val="-47"/>
          <w:w w:val="95"/>
        </w:rPr>
        <w:t> </w:t>
      </w:r>
      <w:r>
        <w:rPr>
          <w:w w:val="95"/>
        </w:rPr>
        <w:t>kapasite</w:t>
        <w:tab/>
        <w:t>168</w:t>
      </w:r>
      <w:r>
        <w:rPr>
          <w:spacing w:val="-16"/>
          <w:w w:val="95"/>
        </w:rPr>
        <w:t> </w:t>
      </w:r>
      <w:r>
        <w:rPr>
          <w:w w:val="95"/>
        </w:rPr>
        <w:t>KW/h</w:t>
      </w:r>
    </w:p>
    <w:p>
      <w:pPr>
        <w:tabs>
          <w:tab w:pos="3087" w:val="left" w:leader="none"/>
        </w:tabs>
        <w:spacing w:line="23" w:lineRule="exact" w:before="38"/>
        <w:ind w:left="0" w:right="3496" w:firstLine="0"/>
        <w:jc w:val="right"/>
        <w:rPr>
          <w:rFonts w:ascii="Verdana"/>
          <w:sz w:val="11"/>
        </w:rPr>
      </w:pPr>
      <w:r>
        <w:rPr>
          <w:rFonts w:ascii="Verdana"/>
          <w:sz w:val="11"/>
        </w:rPr>
        <w:t>3</w:t>
        <w:tab/>
      </w:r>
      <w:r>
        <w:rPr>
          <w:rFonts w:ascii="Verdana"/>
          <w:w w:val="95"/>
          <w:sz w:val="11"/>
        </w:rPr>
        <w:t>3</w:t>
      </w:r>
    </w:p>
    <w:p>
      <w:pPr>
        <w:pStyle w:val="BodyText"/>
        <w:tabs>
          <w:tab w:pos="13952" w:val="left" w:leader="none"/>
        </w:tabs>
        <w:spacing w:line="220" w:lineRule="exact"/>
        <w:ind w:left="12012"/>
      </w:pPr>
      <w:r>
        <w:rPr>
          <w:w w:val="95"/>
        </w:rPr>
        <w:t>Gaz</w:t>
      </w:r>
      <w:r>
        <w:rPr>
          <w:spacing w:val="-50"/>
          <w:w w:val="95"/>
        </w:rPr>
        <w:t> </w:t>
      </w:r>
      <w:r>
        <w:rPr>
          <w:w w:val="95"/>
        </w:rPr>
        <w:t>tüketimi</w:t>
        <w:tab/>
        <w:t>İkiyollu</w:t>
      </w:r>
      <w:r>
        <w:rPr>
          <w:spacing w:val="-22"/>
          <w:w w:val="95"/>
        </w:rPr>
        <w:t> </w:t>
      </w:r>
      <w:r>
        <w:rPr>
          <w:w w:val="95"/>
        </w:rPr>
        <w:t>standart</w:t>
      </w:r>
      <w:r>
        <w:rPr>
          <w:spacing w:val="-23"/>
          <w:w w:val="95"/>
        </w:rPr>
        <w:t> </w:t>
      </w:r>
      <w:r>
        <w:rPr>
          <w:w w:val="95"/>
        </w:rPr>
        <w:t>frn:</w:t>
      </w:r>
      <w:r>
        <w:rPr>
          <w:spacing w:val="-22"/>
          <w:w w:val="95"/>
        </w:rPr>
        <w:t> </w:t>
      </w:r>
      <w:r>
        <w:rPr>
          <w:w w:val="95"/>
        </w:rPr>
        <w:t>16</w:t>
      </w:r>
      <w:r>
        <w:rPr>
          <w:spacing w:val="-23"/>
          <w:w w:val="95"/>
        </w:rPr>
        <w:t> </w:t>
      </w:r>
      <w:r>
        <w:rPr>
          <w:w w:val="95"/>
        </w:rPr>
        <w:t>m</w:t>
      </w:r>
      <w:r>
        <w:rPr>
          <w:spacing w:val="-6"/>
          <w:w w:val="95"/>
        </w:rPr>
        <w:t> </w:t>
      </w:r>
      <w:r>
        <w:rPr>
          <w:w w:val="95"/>
        </w:rPr>
        <w:t>/h,</w:t>
      </w:r>
      <w:r>
        <w:rPr>
          <w:spacing w:val="-23"/>
          <w:w w:val="95"/>
        </w:rPr>
        <w:t> </w:t>
      </w:r>
      <w:r>
        <w:rPr>
          <w:w w:val="95"/>
        </w:rPr>
        <w:t>İkiyollu</w:t>
      </w:r>
      <w:r>
        <w:rPr>
          <w:spacing w:val="-22"/>
          <w:w w:val="95"/>
        </w:rPr>
        <w:t> </w:t>
      </w:r>
      <w:r>
        <w:rPr>
          <w:w w:val="95"/>
        </w:rPr>
        <w:t>(2200)</w:t>
      </w:r>
      <w:r>
        <w:rPr>
          <w:spacing w:val="-23"/>
          <w:w w:val="95"/>
        </w:rPr>
        <w:t> </w:t>
      </w:r>
      <w:r>
        <w:rPr>
          <w:w w:val="95"/>
        </w:rPr>
        <w:t>Uzun</w:t>
      </w:r>
      <w:r>
        <w:rPr>
          <w:spacing w:val="-22"/>
          <w:w w:val="95"/>
        </w:rPr>
        <w:t> </w:t>
      </w:r>
      <w:r>
        <w:rPr>
          <w:w w:val="95"/>
        </w:rPr>
        <w:t>fırın:</w:t>
      </w:r>
      <w:r>
        <w:rPr>
          <w:spacing w:val="-22"/>
          <w:w w:val="95"/>
        </w:rPr>
        <w:t> </w:t>
      </w:r>
      <w:r>
        <w:rPr>
          <w:w w:val="95"/>
        </w:rPr>
        <w:t>21</w:t>
      </w:r>
      <w:r>
        <w:rPr>
          <w:spacing w:val="-23"/>
          <w:w w:val="95"/>
        </w:rPr>
        <w:t> </w:t>
      </w:r>
      <w:r>
        <w:rPr>
          <w:w w:val="95"/>
        </w:rPr>
        <w:t>m</w:t>
      </w:r>
      <w:r>
        <w:rPr>
          <w:spacing w:val="-7"/>
          <w:w w:val="95"/>
        </w:rPr>
        <w:t> </w:t>
      </w:r>
      <w:r>
        <w:rPr>
          <w:w w:val="95"/>
        </w:rPr>
        <w:t>/h,</w:t>
      </w:r>
    </w:p>
    <w:p>
      <w:pPr>
        <w:pStyle w:val="BodyText"/>
        <w:tabs>
          <w:tab w:pos="13952" w:val="left" w:leader="none"/>
        </w:tabs>
        <w:spacing w:line="276" w:lineRule="auto" w:before="37"/>
        <w:ind w:left="12012" w:right="2513" w:firstLine="1939"/>
      </w:pPr>
      <w:r>
        <w:rPr>
          <w:w w:val="90"/>
        </w:rPr>
        <w:t>İkiyollu(2700)</w:t>
      </w:r>
      <w:r>
        <w:rPr>
          <w:spacing w:val="-21"/>
          <w:w w:val="90"/>
        </w:rPr>
        <w:t> </w:t>
      </w:r>
      <w:r>
        <w:rPr>
          <w:w w:val="90"/>
        </w:rPr>
        <w:t>E.Uzun</w:t>
      </w:r>
      <w:r>
        <w:rPr>
          <w:spacing w:val="-21"/>
          <w:w w:val="90"/>
        </w:rPr>
        <w:t> </w:t>
      </w:r>
      <w:r>
        <w:rPr>
          <w:w w:val="90"/>
        </w:rPr>
        <w:t>fırın:</w:t>
      </w:r>
      <w:r>
        <w:rPr>
          <w:spacing w:val="-21"/>
          <w:w w:val="90"/>
        </w:rPr>
        <w:t> </w:t>
      </w:r>
      <w:r>
        <w:rPr>
          <w:w w:val="90"/>
        </w:rPr>
        <w:t>25m</w:t>
      </w:r>
      <w:r>
        <w:rPr>
          <w:w w:val="90"/>
          <w:position w:val="7"/>
          <w:sz w:val="11"/>
        </w:rPr>
        <w:t>3</w:t>
      </w:r>
      <w:r>
        <w:rPr>
          <w:w w:val="90"/>
        </w:rPr>
        <w:t>/h,</w:t>
      </w:r>
      <w:r>
        <w:rPr>
          <w:spacing w:val="-20"/>
          <w:w w:val="90"/>
        </w:rPr>
        <w:t> </w:t>
      </w:r>
      <w:r>
        <w:rPr>
          <w:w w:val="90"/>
        </w:rPr>
        <w:t>Dört</w:t>
      </w:r>
      <w:r>
        <w:rPr>
          <w:spacing w:val="-21"/>
          <w:w w:val="90"/>
        </w:rPr>
        <w:t> </w:t>
      </w:r>
      <w:r>
        <w:rPr>
          <w:spacing w:val="-5"/>
          <w:w w:val="90"/>
        </w:rPr>
        <w:t>Yollu</w:t>
      </w:r>
      <w:r>
        <w:rPr>
          <w:spacing w:val="-21"/>
          <w:w w:val="90"/>
        </w:rPr>
        <w:t> </w:t>
      </w:r>
      <w:r>
        <w:rPr>
          <w:w w:val="90"/>
        </w:rPr>
        <w:t>(2200)uzun</w:t>
      </w:r>
      <w:r>
        <w:rPr>
          <w:spacing w:val="-20"/>
          <w:w w:val="90"/>
        </w:rPr>
        <w:t> </w:t>
      </w:r>
      <w:r>
        <w:rPr>
          <w:w w:val="90"/>
        </w:rPr>
        <w:t>fırın:</w:t>
      </w:r>
      <w:r>
        <w:rPr>
          <w:spacing w:val="-21"/>
          <w:w w:val="90"/>
        </w:rPr>
        <w:t> </w:t>
      </w:r>
      <w:r>
        <w:rPr>
          <w:w w:val="90"/>
        </w:rPr>
        <w:t>40</w:t>
      </w:r>
      <w:r>
        <w:rPr>
          <w:spacing w:val="-21"/>
          <w:w w:val="90"/>
        </w:rPr>
        <w:t> </w:t>
      </w:r>
      <w:r>
        <w:rPr>
          <w:w w:val="90"/>
        </w:rPr>
        <w:t>m</w:t>
      </w:r>
      <w:r>
        <w:rPr>
          <w:w w:val="90"/>
          <w:position w:val="7"/>
          <w:sz w:val="11"/>
        </w:rPr>
        <w:t>3</w:t>
      </w:r>
      <w:r>
        <w:rPr>
          <w:w w:val="90"/>
        </w:rPr>
        <w:t>/h </w:t>
      </w:r>
      <w:r>
        <w:rPr>
          <w:w w:val="95"/>
        </w:rPr>
        <w:t>Gaz</w:t>
      </w:r>
      <w:r>
        <w:rPr>
          <w:spacing w:val="-45"/>
          <w:w w:val="95"/>
        </w:rPr>
        <w:t> </w:t>
      </w:r>
      <w:r>
        <w:rPr>
          <w:w w:val="95"/>
        </w:rPr>
        <w:t>giriş</w:t>
      </w:r>
      <w:r>
        <w:rPr>
          <w:spacing w:val="-45"/>
          <w:w w:val="95"/>
        </w:rPr>
        <w:t> </w:t>
      </w:r>
      <w:r>
        <w:rPr>
          <w:w w:val="95"/>
        </w:rPr>
        <w:t>basıncı</w:t>
        <w:tab/>
      </w:r>
      <w:r>
        <w:rPr/>
        <w:t>300</w:t>
      </w:r>
      <w:r>
        <w:rPr>
          <w:spacing w:val="-20"/>
        </w:rPr>
        <w:t> </w:t>
      </w:r>
      <w:r>
        <w:rPr/>
        <w:t>mbar</w:t>
      </w:r>
    </w:p>
    <w:p>
      <w:pPr>
        <w:pStyle w:val="BodyText"/>
        <w:tabs>
          <w:tab w:pos="13952" w:val="left" w:leader="none"/>
        </w:tabs>
        <w:spacing w:line="276" w:lineRule="auto" w:before="1"/>
        <w:ind w:left="12012" w:right="7628"/>
      </w:pPr>
      <w:r>
        <w:rPr>
          <w:w w:val="95"/>
        </w:rPr>
        <w:t>Hava</w:t>
      </w:r>
      <w:r>
        <w:rPr>
          <w:spacing w:val="-47"/>
          <w:w w:val="95"/>
        </w:rPr>
        <w:t> </w:t>
      </w:r>
      <w:r>
        <w:rPr>
          <w:w w:val="95"/>
        </w:rPr>
        <w:t>basıncı</w:t>
        <w:tab/>
      </w:r>
      <w:r>
        <w:rPr/>
        <w:t>6-8 bar </w:t>
      </w:r>
      <w:r>
        <w:rPr>
          <w:w w:val="95"/>
        </w:rPr>
        <w:t>Elektrik</w:t>
      </w:r>
      <w:r>
        <w:rPr>
          <w:spacing w:val="-43"/>
          <w:w w:val="95"/>
        </w:rPr>
        <w:t> </w:t>
      </w:r>
      <w:r>
        <w:rPr>
          <w:w w:val="95"/>
        </w:rPr>
        <w:t>besleme</w:t>
        <w:tab/>
        <w:t>380-220-24</w:t>
      </w:r>
      <w:r>
        <w:rPr>
          <w:spacing w:val="-25"/>
          <w:w w:val="95"/>
        </w:rPr>
        <w:t> </w:t>
      </w:r>
      <w:r>
        <w:rPr>
          <w:w w:val="95"/>
        </w:rPr>
        <w:t>V Elektrik</w:t>
      </w:r>
      <w:r>
        <w:rPr>
          <w:spacing w:val="-50"/>
          <w:w w:val="95"/>
        </w:rPr>
        <w:t> </w:t>
      </w:r>
      <w:r>
        <w:rPr>
          <w:w w:val="95"/>
        </w:rPr>
        <w:t>kapasite</w:t>
        <w:tab/>
      </w:r>
      <w:r>
        <w:rPr/>
        <w:t>4</w:t>
      </w:r>
      <w:r>
        <w:rPr>
          <w:spacing w:val="-21"/>
        </w:rPr>
        <w:t> </w:t>
      </w:r>
      <w:r>
        <w:rPr/>
        <w:t>KW</w:t>
      </w:r>
    </w:p>
    <w:p>
      <w:pPr>
        <w:pStyle w:val="BodyText"/>
        <w:tabs>
          <w:tab w:pos="13952" w:val="left" w:leader="none"/>
        </w:tabs>
        <w:spacing w:line="276" w:lineRule="auto" w:before="1"/>
        <w:ind w:left="12012" w:right="6428"/>
      </w:pPr>
      <w:r>
        <w:rPr>
          <w:w w:val="90"/>
        </w:rPr>
        <w:t>Elektrik</w:t>
      </w:r>
      <w:r>
        <w:rPr>
          <w:spacing w:val="-23"/>
          <w:w w:val="90"/>
        </w:rPr>
        <w:t> </w:t>
      </w:r>
      <w:r>
        <w:rPr>
          <w:w w:val="90"/>
        </w:rPr>
        <w:t>kumanda</w:t>
        <w:tab/>
        <w:t>PLC</w:t>
      </w:r>
      <w:r>
        <w:rPr>
          <w:spacing w:val="-29"/>
          <w:w w:val="90"/>
        </w:rPr>
        <w:t> </w:t>
      </w:r>
      <w:r>
        <w:rPr>
          <w:w w:val="90"/>
        </w:rPr>
        <w:t>-</w:t>
      </w:r>
      <w:r>
        <w:rPr>
          <w:spacing w:val="-29"/>
          <w:w w:val="90"/>
        </w:rPr>
        <w:t> </w:t>
      </w:r>
      <w:r>
        <w:rPr>
          <w:w w:val="90"/>
        </w:rPr>
        <w:t>5,7”</w:t>
      </w:r>
      <w:r>
        <w:rPr>
          <w:spacing w:val="-28"/>
          <w:w w:val="90"/>
        </w:rPr>
        <w:t> </w:t>
      </w:r>
      <w:r>
        <w:rPr>
          <w:w w:val="90"/>
        </w:rPr>
        <w:t>dokunmatik</w:t>
      </w:r>
      <w:r>
        <w:rPr>
          <w:spacing w:val="-29"/>
          <w:w w:val="90"/>
        </w:rPr>
        <w:t> </w:t>
      </w:r>
      <w:r>
        <w:rPr>
          <w:w w:val="90"/>
        </w:rPr>
        <w:t>ekran </w:t>
      </w:r>
      <w:r>
        <w:rPr>
          <w:w w:val="95"/>
        </w:rPr>
        <w:t>Çalışma</w:t>
      </w:r>
      <w:r>
        <w:rPr>
          <w:spacing w:val="-37"/>
          <w:w w:val="95"/>
        </w:rPr>
        <w:t> </w:t>
      </w:r>
      <w:r>
        <w:rPr>
          <w:w w:val="95"/>
        </w:rPr>
        <w:t>şekli</w:t>
        <w:tab/>
      </w:r>
      <w:r>
        <w:rPr>
          <w:spacing w:val="-8"/>
        </w:rPr>
        <w:t>Tam</w:t>
      </w:r>
      <w:r>
        <w:rPr>
          <w:spacing w:val="-22"/>
        </w:rPr>
        <w:t> </w:t>
      </w:r>
      <w:r>
        <w:rPr/>
        <w:t>oransal</w:t>
      </w:r>
    </w:p>
    <w:p>
      <w:pPr>
        <w:pStyle w:val="BodyText"/>
        <w:tabs>
          <w:tab w:pos="13952" w:val="left" w:leader="none"/>
        </w:tabs>
        <w:spacing w:line="276" w:lineRule="auto" w:before="1"/>
        <w:ind w:left="12012" w:right="7852"/>
        <w:jc w:val="center"/>
      </w:pPr>
      <w:r>
        <w:rPr>
          <w:w w:val="95"/>
        </w:rPr>
        <w:t>Ateşleme</w:t>
      </w:r>
      <w:r>
        <w:rPr>
          <w:spacing w:val="-38"/>
          <w:w w:val="95"/>
        </w:rPr>
        <w:t> </w:t>
      </w:r>
      <w:r>
        <w:rPr>
          <w:w w:val="95"/>
        </w:rPr>
        <w:t>sistemi</w:t>
        <w:tab/>
      </w:r>
      <w:r>
        <w:rPr>
          <w:spacing w:val="-3"/>
          <w:w w:val="95"/>
        </w:rPr>
        <w:t>Pilot</w:t>
      </w:r>
      <w:r>
        <w:rPr>
          <w:spacing w:val="-46"/>
          <w:w w:val="95"/>
        </w:rPr>
        <w:t> </w:t>
      </w:r>
      <w:r>
        <w:rPr>
          <w:w w:val="95"/>
        </w:rPr>
        <w:t>kontrol </w:t>
      </w:r>
      <w:r>
        <w:rPr>
          <w:spacing w:val="-3"/>
        </w:rPr>
        <w:t>Alev</w:t>
      </w:r>
      <w:r>
        <w:rPr>
          <w:spacing w:val="-45"/>
        </w:rPr>
        <w:t> </w:t>
      </w:r>
      <w:r>
        <w:rPr/>
        <w:t>kontrol</w:t>
        <w:tab/>
      </w:r>
      <w:r>
        <w:rPr>
          <w:w w:val="85"/>
        </w:rPr>
        <w:t>İyonizasyon</w:t>
      </w:r>
    </w:p>
    <w:p>
      <w:pPr>
        <w:pStyle w:val="BodyText"/>
        <w:tabs>
          <w:tab w:pos="13952" w:val="left" w:leader="none"/>
        </w:tabs>
        <w:spacing w:line="276" w:lineRule="auto" w:before="1"/>
        <w:ind w:left="12012" w:right="4774"/>
      </w:pPr>
      <w:r>
        <w:rPr>
          <w:w w:val="95"/>
        </w:rPr>
        <w:t>Gaz</w:t>
      </w:r>
      <w:r>
        <w:rPr>
          <w:spacing w:val="-44"/>
          <w:w w:val="95"/>
        </w:rPr>
        <w:t> </w:t>
      </w:r>
      <w:r>
        <w:rPr>
          <w:w w:val="95"/>
        </w:rPr>
        <w:t>emniyet</w:t>
        <w:tab/>
      </w:r>
      <w:r>
        <w:rPr>
          <w:w w:val="90"/>
        </w:rPr>
        <w:t>Minimum-maksimum</w:t>
      </w:r>
      <w:r>
        <w:rPr>
          <w:spacing w:val="-22"/>
          <w:w w:val="90"/>
        </w:rPr>
        <w:t> </w:t>
      </w:r>
      <w:r>
        <w:rPr>
          <w:w w:val="90"/>
        </w:rPr>
        <w:t>gaz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ve</w:t>
      </w:r>
      <w:r>
        <w:rPr>
          <w:spacing w:val="-21"/>
          <w:w w:val="90"/>
        </w:rPr>
        <w:t> </w:t>
      </w:r>
      <w:r>
        <w:rPr>
          <w:w w:val="90"/>
        </w:rPr>
        <w:t>hava</w:t>
      </w:r>
      <w:r>
        <w:rPr>
          <w:spacing w:val="-21"/>
          <w:w w:val="90"/>
        </w:rPr>
        <w:t> </w:t>
      </w:r>
      <w:r>
        <w:rPr>
          <w:w w:val="90"/>
        </w:rPr>
        <w:t>presostatları Sıcaklık</w:t>
      </w:r>
      <w:r>
        <w:rPr>
          <w:spacing w:val="-25"/>
          <w:w w:val="90"/>
        </w:rPr>
        <w:t> </w:t>
      </w:r>
      <w:r>
        <w:rPr>
          <w:w w:val="90"/>
        </w:rPr>
        <w:t>emniyet</w:t>
        <w:tab/>
      </w:r>
      <w:r>
        <w:rPr/>
        <w:t>2</w:t>
      </w:r>
      <w:r>
        <w:rPr>
          <w:spacing w:val="-46"/>
        </w:rPr>
        <w:t> </w:t>
      </w:r>
      <w:r>
        <w:rPr/>
        <w:t>ayrı</w:t>
      </w:r>
      <w:r>
        <w:rPr>
          <w:spacing w:val="-46"/>
        </w:rPr>
        <w:t> </w:t>
      </w:r>
      <w:r>
        <w:rPr/>
        <w:t>bölge</w:t>
      </w:r>
      <w:r>
        <w:rPr>
          <w:spacing w:val="-45"/>
        </w:rPr>
        <w:t> </w:t>
      </w:r>
      <w:r>
        <w:rPr/>
        <w:t>ve</w:t>
      </w:r>
      <w:r>
        <w:rPr>
          <w:spacing w:val="-46"/>
        </w:rPr>
        <w:t> </w:t>
      </w:r>
      <w:r>
        <w:rPr/>
        <w:t>3</w:t>
      </w:r>
      <w:r>
        <w:rPr>
          <w:spacing w:val="-46"/>
        </w:rPr>
        <w:t> </w:t>
      </w:r>
      <w:r>
        <w:rPr/>
        <w:t>ayrı</w:t>
      </w:r>
      <w:r>
        <w:rPr>
          <w:spacing w:val="-45"/>
        </w:rPr>
        <w:t> </w:t>
      </w:r>
      <w:r>
        <w:rPr/>
        <w:t>limit</w:t>
      </w:r>
      <w:r>
        <w:rPr>
          <w:spacing w:val="-46"/>
        </w:rPr>
        <w:t> </w:t>
      </w:r>
      <w:r>
        <w:rPr/>
        <w:t>sıcaklık</w:t>
      </w:r>
      <w:r>
        <w:rPr>
          <w:spacing w:val="-46"/>
        </w:rPr>
        <w:t> </w:t>
      </w:r>
      <w:r>
        <w:rPr/>
        <w:t>kontrolü</w:t>
      </w:r>
    </w:p>
    <w:p>
      <w:pPr>
        <w:spacing w:after="0" w:line="276" w:lineRule="auto"/>
        <w:sectPr>
          <w:pgSz w:w="23820" w:h="16840" w:orient="landscape"/>
          <w:pgMar w:top="0" w:bottom="0" w:left="460" w:right="460"/>
        </w:sectPr>
      </w:pPr>
    </w:p>
    <w:p>
      <w:pPr>
        <w:pStyle w:val="BodyText"/>
        <w:rPr>
          <w:rFonts w:ascii="Times New Roman"/>
        </w:rPr>
      </w:pPr>
      <w:r>
        <w:rPr/>
        <w:pict>
          <v:group style="position:absolute;margin-left:0pt;margin-top:.000007pt;width:1190.55pt;height:841.9pt;mso-position-horizontal-relative:page;mso-position-vertical-relative:page;z-index:-58624" coordorigin="0,0" coordsize="23811,16838">
            <v:shape style="position:absolute;left:0;top:0;width:11906;height:1578" type="#_x0000_t75" stroked="false">
              <v:imagedata r:id="rId54" o:title=""/>
            </v:shape>
            <v:shape style="position:absolute;left:720;top:0;width:1404;height:1879" coordorigin="720,0" coordsize="1404,1879" path="m2124,0l1449,0,720,1415,1620,1879,1655,1428,1691,1305,1528,1156,2124,0xe" filled="true" fillcolor="#b1b4b6" stroked="false">
              <v:path arrowok="t"/>
              <v:fill type="solid"/>
            </v:shape>
            <v:shape style="position:absolute;left:427;top:0;width:1548;height:2482" type="#_x0000_t75" stroked="false">
              <v:imagedata r:id="rId55" o:title=""/>
            </v:shape>
            <v:shape style="position:absolute;left:706;top:713;width:985;height:1445" type="#_x0000_t75" stroked="false">
              <v:imagedata r:id="rId56" o:title=""/>
            </v:shape>
            <v:shape style="position:absolute;left:2146;top:1908;width:487;height:191" type="#_x0000_t75" stroked="false">
              <v:imagedata r:id="rId57" o:title=""/>
            </v:shape>
            <v:shape style="position:absolute;left:2664;top:1953;width:251;height:146" type="#_x0000_t75" stroked="false">
              <v:imagedata r:id="rId58" o:title=""/>
            </v:shape>
            <v:shape style="position:absolute;left:2990;top:1953;width:250;height:146" type="#_x0000_t75" stroked="false">
              <v:imagedata r:id="rId59" o:title=""/>
            </v:shape>
            <v:shape style="position:absolute;left:3314;top:1908;width:648;height:191" type="#_x0000_t75" stroked="false">
              <v:imagedata r:id="rId60" o:title=""/>
            </v:shape>
            <v:line style="position:absolute" from="4011,1908" to="4011,2093" stroked="true" strokeweight="1.635pt" strokecolor="#0061af">
              <v:stroke dashstyle="solid"/>
            </v:line>
            <v:shape style="position:absolute;left:4115;top:1905;width:406;height:194" type="#_x0000_t75" stroked="false">
              <v:imagedata r:id="rId61" o:title=""/>
            </v:shape>
            <v:rect style="position:absolute;left:4551;top:2055;width:36;height:37" filled="true" fillcolor="#0061af" stroked="false">
              <v:fill type="solid"/>
            </v:rect>
            <v:shape style="position:absolute;left:4669;top:1908;width:384;height:191" type="#_x0000_t75" stroked="false">
              <v:imagedata r:id="rId62" o:title=""/>
            </v:shape>
            <v:shape style="position:absolute;left:5151;top:1908;width:329;height:191" type="#_x0000_t75" stroked="false">
              <v:imagedata r:id="rId63" o:title=""/>
            </v:shape>
            <v:rect style="position:absolute;left:5511;top:2055;width:35;height:37" filled="true" fillcolor="#0061af" stroked="false">
              <v:fill type="solid"/>
            </v:rect>
            <v:shape style="position:absolute;left:5633;top:1905;width:275;height:247" type="#_x0000_t75" stroked="false">
              <v:imagedata r:id="rId64" o:title=""/>
            </v:shape>
            <v:rect style="position:absolute;left:5939;top:2055;width:35;height:37" filled="true" fillcolor="#0061af" stroked="false">
              <v:fill type="solid"/>
            </v:rect>
            <v:shape style="position:absolute;left:2105;top:1195;width:1491;height:592" coordorigin="2106,1195" coordsize="1491,592" path="m2516,1195l2381,1195,2381,1358,2240,1358,2240,1195,2106,1195,2106,1674,2107,1707,2111,1738,2117,1764,2126,1787,2248,1709,2245,1695,2242,1679,2241,1659,2240,1636,2240,1473,2381,1473,2381,1709,2516,1709,2516,1473,2516,1358,2516,1195m2939,1464l2937,1442,2934,1423,2934,1421,2928,1402,2920,1385,2897,1357,2867,1337,2829,1325,2815,1323,2815,1475,2814,1502,2810,1527,2804,1551,2795,1572,2785,1589,2776,1601,2766,1608,2757,1611,2748,1608,2738,1601,2729,1589,2719,1572,2710,1551,2704,1527,2700,1502,2699,1475,2702,1452,2713,1436,2731,1426,2757,1423,2783,1426,2801,1436,2812,1452,2815,1475,2815,1323,2783,1320,2731,1320,2685,1325,2647,1337,2617,1357,2594,1385,2586,1402,2580,1421,2577,1442,2576,1464,2579,1511,2588,1556,2603,1598,2624,1637,2652,1673,2684,1699,2719,1715,2757,1720,2796,1715,2831,1699,2862,1673,2890,1637,2904,1611,2911,1598,2926,1556,2936,1511,2939,1464m3234,1606l3192,1606,3171,1604,3152,1596,3134,1584,3118,1566,3104,1547,3095,1527,3089,1506,3087,1484,3091,1461,3102,1445,3121,1435,3147,1432,3228,1432,3198,1329,3122,1329,3083,1332,3049,1340,3020,1354,2998,1374,2983,1394,2973,1418,2966,1445,2964,1475,2968,1521,2981,1564,3001,1603,3029,1640,3063,1670,3101,1691,3141,1704,3185,1709,3204,1709,3234,1606m3596,1329l3475,1329,3475,1432,3475,1606,3455,1602,3436,1593,3419,1581,3405,1564,3393,1546,3384,1526,3379,1505,3377,1484,3381,1461,3392,1445,3410,1435,3436,1432,3475,1432,3475,1329,3412,1329,3372,1332,3338,1340,3310,1354,3287,1374,3273,1394,3262,1418,3256,1445,3254,1475,3258,1521,3270,1564,3290,1603,3319,1640,3353,1670,3390,1691,3431,1704,3474,1709,3596,1709,3596,1606,3596,1432,3596,1329e" filled="true" fillcolor="#ed1d24" stroked="false">
              <v:path arrowok="t"/>
              <v:fill type="solid"/>
            </v:shape>
            <v:shape style="position:absolute;left:3643;top:1320;width:364;height:400" type="#_x0000_t75" stroked="false">
              <v:imagedata r:id="rId65" o:title=""/>
            </v:shape>
            <v:shape style="position:absolute;left:4032;top:1329;width:342;height:514" coordorigin="4033,1329" coordsize="342,514" path="m4375,1329l4191,1329,4151,1332,4117,1340,4089,1354,4066,1374,4052,1394,4041,1418,4035,1445,4033,1475,4037,1521,4049,1564,4070,1603,4098,1640,4132,1670,4170,1691,4210,1704,4254,1709,4254,1725,4248,1735,4236,1739,4232,1740,4220,1740,4064,1740,4095,1843,4229,1843,4268,1841,4300,1835,4325,1826,4344,1813,4357,1796,4367,1772,4373,1742,4374,1709,4375,1606,4254,1606,4234,1602,4215,1593,4198,1581,4184,1564,4172,1546,4163,1526,4158,1505,4156,1484,4160,1461,4171,1445,4189,1435,4215,1432,4375,1432,4375,1329xm4375,1432l4254,1432,4254,1606,4375,1606,4375,1432xe" filled="true" fillcolor="#ed1d24" stroked="false">
              <v:path arrowok="t"/>
              <v:fill type="solid"/>
            </v:shape>
            <v:shape style="position:absolute;left:4422;top:1329;width:345;height:380" type="#_x0000_t75" stroked="false">
              <v:imagedata r:id="rId66" o:title=""/>
            </v:shape>
            <v:line style="position:absolute" from="4893,1195" to="4893,1709" stroked="true" strokeweight="6.031pt" strokecolor="#ed1d24">
              <v:stroke dashstyle="solid"/>
            </v:line>
            <v:line style="position:absolute" from="5081,1195" to="5081,1709" stroked="true" strokeweight="6.03pt" strokecolor="#ed1d24">
              <v:stroke dashstyle="solid"/>
            </v:line>
            <v:shape style="position:absolute;left:5188;top:1329;width:342;height:380" type="#_x0000_t75" stroked="false">
              <v:imagedata r:id="rId67" o:title=""/>
            </v:shape>
            <v:shape style="position:absolute;left:5601;top:1320;width:200;height:389" type="#_x0000_t75" stroked="false">
              <v:imagedata r:id="rId68" o:title=""/>
            </v:shape>
            <v:line style="position:absolute" from="5910,1329" to="5910,1709" stroked="true" strokeweight="6.03pt" strokecolor="#ed1d24">
              <v:stroke dashstyle="solid"/>
            </v:line>
            <v:shape style="position:absolute;left:6024;top:1109;width:230;height:230" type="#_x0000_t75" stroked="false">
              <v:imagedata r:id="rId69" o:title=""/>
            </v:shape>
            <v:shape style="position:absolute;left:4084;top:1212;width:203;height:93" coordorigin="4085,1212" coordsize="203,93" path="m4131,1215l4085,1215,4085,1249,4090,1269,4103,1282,4129,1295,4136,1298,4155,1303,4187,1305,4228,1298,4263,1287,4281,1274,4287,1252,4287,1245,4185,1245,4165,1245,4145,1243,4135,1239,4132,1231,4131,1215xm4286,1212l4241,1212,4240,1230,4236,1239,4226,1243,4205,1245,4204,1245,4197,1245,4185,1245,4287,1245,4286,1212xe" filled="true" fillcolor="#ed1d24" stroked="false">
              <v:path arrowok="t"/>
              <v:fill type="solid"/>
            </v:shape>
            <v:line style="position:absolute" from="6254,2093" to="11906,2093" stroked="true" strokeweight="1pt" strokecolor="#0061af">
              <v:stroke dashstyle="solid"/>
            </v:line>
            <v:shape style="position:absolute;left:11905;top:0;width:11906;height:1578" type="#_x0000_t75" stroked="false">
              <v:imagedata r:id="rId70" o:title=""/>
            </v:shape>
            <v:shape style="position:absolute;left:21685;top:0;width:2126;height:4122" coordorigin="21685,0" coordsize="2126,4122" path="m22360,0l21685,0,23811,4121,23811,2813,22360,0xe" filled="true" fillcolor="#b1b4b6" stroked="false">
              <v:path arrowok="t"/>
              <v:fill type="solid"/>
            </v:shape>
            <v:shape style="position:absolute;left:22107;top:0;width:1704;height:3303" type="#_x0000_t75" stroked="false">
              <v:imagedata r:id="rId71" o:title=""/>
            </v:shape>
            <v:shape style="position:absolute;left:6190;top:3520;width:5149;height:3862" type="#_x0000_t75" stroked="false">
              <v:imagedata r:id="rId87" o:title=""/>
            </v:shape>
            <v:shape style="position:absolute;left:566;top:3520;width:5149;height:3862" type="#_x0000_t75" stroked="false">
              <v:imagedata r:id="rId88" o:title=""/>
            </v:shape>
            <v:shape style="position:absolute;left:12604;top:680;width:1890;height:1049" type="#_x0000_t75" stroked="false">
              <v:imagedata r:id="rId89" o:title=""/>
            </v:shape>
            <v:shape style="position:absolute;left:12755;top:2302;width:1588;height:367" type="#_x0000_t75" stroked="false">
              <v:imagedata r:id="rId90" o:title=""/>
            </v:shape>
            <v:shape style="position:absolute;left:12804;top:3236;width:1570;height:1049" type="#_x0000_t75" stroked="false">
              <v:imagedata r:id="rId91" o:title=""/>
            </v:shape>
            <v:shape style="position:absolute;left:13039;top:4618;width:1470;height:836" type="#_x0000_t75" stroked="false">
              <v:imagedata r:id="rId92" o:title=""/>
            </v:shape>
            <v:shape style="position:absolute;left:12789;top:6169;width:1520;height:340" type="#_x0000_t75" stroked="false">
              <v:imagedata r:id="rId93" o:title=""/>
            </v:shape>
            <v:shape style="position:absolute;left:14893;top:680;width:1620;height:1049" type="#_x0000_t75" stroked="false">
              <v:imagedata r:id="rId94" o:title=""/>
            </v:shape>
            <v:shape style="position:absolute;left:14963;top:1965;width:1480;height:1040" type="#_x0000_t75" stroked="false">
              <v:imagedata r:id="rId95" o:title=""/>
            </v:shape>
            <v:shape style="position:absolute;left:15395;top:3282;width:654;height:895" type="#_x0000_t75" stroked="false">
              <v:imagedata r:id="rId96" o:title=""/>
            </v:shape>
            <v:shape style="position:absolute;left:14740;top:4535;width:1928;height:1000" type="#_x0000_t75" stroked="false">
              <v:imagedata r:id="rId97" o:title=""/>
            </v:shape>
            <v:shape style="position:absolute;left:14892;top:5786;width:1776;height:1049" type="#_x0000_t75" stroked="false">
              <v:imagedata r:id="rId98" o:title=""/>
            </v:shape>
            <v:shape style="position:absolute;left:0;top:15228;width:23811;height:1610" type="#_x0000_t75" stroked="false">
              <v:imagedata r:id="rId75" o:title=""/>
            </v:shape>
            <v:line style="position:absolute" from="567,16269" to="1549,16269" stroked="true" strokeweight="1.713pt" strokecolor="#0061af">
              <v:stroke dashstyle="solid"/>
            </v:line>
            <v:line style="position:absolute" from="1549,16269" to="2532,16269" stroked="true" strokeweight="1.713pt" strokecolor="#ed1d24">
              <v:stroke dashstyle="solid"/>
            </v:line>
            <v:line style="position:absolute" from="2532,16269" to="3514,16269" stroked="true" strokeweight="1.713pt" strokecolor="#003469">
              <v:stroke dashstyle="solid"/>
            </v:line>
            <v:line style="position:absolute" from="20296,16269" to="21278,16269" stroked="true" strokeweight="1.713pt" strokecolor="#0061af">
              <v:stroke dashstyle="solid"/>
            </v:line>
            <v:line style="position:absolute" from="21278,16269" to="22261,16269" stroked="true" strokeweight="1.713pt" strokecolor="#ed1d24">
              <v:stroke dashstyle="solid"/>
            </v:line>
            <v:line style="position:absolute" from="22261,16269" to="23243,16269" stroked="true" strokeweight="1.713pt" strokecolor="#003469">
              <v:stroke dashstyle="solid"/>
            </v:line>
            <v:shape style="position:absolute;left:566;top:12012;width:5149;height:3862" type="#_x0000_t75" stroked="false">
              <v:imagedata r:id="rId99" o:title=""/>
            </v:shape>
            <v:shape style="position:absolute;left:6190;top:7766;width:5149;height:8108" type="#_x0000_t75" stroked="false">
              <v:imagedata r:id="rId100" o:title=""/>
            </v:shape>
            <v:shape style="position:absolute;left:13026;top:7467;width:1075;height:328" type="#_x0000_t75" stroked="false">
              <v:imagedata r:id="rId101" o:title=""/>
            </v:shape>
            <v:shape style="position:absolute;left:12789;top:8376;width:1520;height:970" type="#_x0000_t75" stroked="false">
              <v:imagedata r:id="rId102" o:title=""/>
            </v:shape>
            <v:shape style="position:absolute;left:12585;top:9611;width:1928;height:1049" type="#_x0000_t75" stroked="false">
              <v:imagedata r:id="rId103" o:title=""/>
            </v:shape>
            <v:shape style="position:absolute;left:12694;top:10887;width:1710;height:1049" type="#_x0000_t75" stroked="false">
              <v:imagedata r:id="rId104" o:title=""/>
            </v:shape>
            <v:shape style="position:absolute;left:12819;top:12261;width:1460;height:850" type="#_x0000_t75" stroked="false">
              <v:imagedata r:id="rId105" o:title=""/>
            </v:shape>
            <v:shape style="position:absolute;left:12829;top:13437;width:1440;height:1049" type="#_x0000_t75" stroked="false">
              <v:imagedata r:id="rId106" o:title=""/>
            </v:shape>
            <v:shape style="position:absolute;left:12879;top:14781;width:1340;height:910" type="#_x0000_t75" stroked="false">
              <v:imagedata r:id="rId107" o:title=""/>
            </v:shape>
            <v:shape style="position:absolute;left:14888;top:7140;width:1630;height:890" type="#_x0000_t75" stroked="false">
              <v:imagedata r:id="rId108" o:title=""/>
            </v:shape>
            <v:shape style="position:absolute;left:15113;top:8371;width:1490;height:980" type="#_x0000_t75" stroked="false">
              <v:imagedata r:id="rId109" o:title=""/>
            </v:shape>
            <v:shape style="position:absolute;left:14943;top:9611;width:1520;height:1049" type="#_x0000_t75" stroked="false">
              <v:imagedata r:id="rId110" o:title=""/>
            </v:shape>
            <v:shape style="position:absolute;left:14846;top:11117;width:1715;height:588" type="#_x0000_t75" stroked="false">
              <v:imagedata r:id="rId111" o:title=""/>
            </v:shape>
            <v:shape style="position:absolute;left:15078;top:12261;width:1400;height:850" type="#_x0000_t75" stroked="false">
              <v:imagedata r:id="rId112" o:title=""/>
            </v:shape>
            <v:shape style="position:absolute;left:14983;top:13591;width:1440;height:740" type="#_x0000_t75" stroked="false">
              <v:imagedata r:id="rId113" o:title=""/>
            </v:shape>
            <v:shape style="position:absolute;left:15001;top:14711;width:1406;height:1049" type="#_x0000_t75" stroked="false">
              <v:imagedata r:id="rId114" o:title=""/>
            </v:shape>
            <v:shape style="position:absolute;left:16894;top:834;width:1928;height:740" type="#_x0000_t75" stroked="false">
              <v:imagedata r:id="rId115" o:title=""/>
            </v:shape>
            <v:shape style="position:absolute;left:16894;top:1990;width:1928;height:990" type="#_x0000_t75" stroked="false">
              <v:imagedata r:id="rId116" o:title=""/>
            </v:shape>
            <v:shape style="position:absolute;left:16948;top:3446;width:1790;height:709" type="#_x0000_t75" stroked="false">
              <v:imagedata r:id="rId117" o:title=""/>
            </v:shape>
            <v:shape style="position:absolute;left:17254;top:4535;width:1568;height:1000" type="#_x0000_t75" stroked="false">
              <v:imagedata r:id="rId118" o:title=""/>
            </v:shape>
            <v:shape style="position:absolute;left:16984;top:5860;width:1838;height:900" type="#_x0000_t75" stroked="false">
              <v:imagedata r:id="rId119" o:title=""/>
            </v:shape>
            <v:shape style="position:absolute;left:16973;top:7210;width:1770;height:750" type="#_x0000_t75" stroked="false">
              <v:imagedata r:id="rId120" o:title=""/>
            </v:shape>
            <v:shape style="position:absolute;left:16983;top:8381;width:1750;height:960" type="#_x0000_t75" stroked="false">
              <v:imagedata r:id="rId121" o:title=""/>
            </v:shape>
            <v:shape style="position:absolute;left:17113;top:9726;width:1490;height:820" type="#_x0000_t75" stroked="false">
              <v:imagedata r:id="rId122" o:title=""/>
            </v:shape>
            <v:shape style="position:absolute;left:16894;top:10887;width:1928;height:1049" type="#_x0000_t75" stroked="false">
              <v:imagedata r:id="rId123" o:title=""/>
            </v:shape>
            <v:shape style="position:absolute;left:17063;top:12241;width:1740;height:890" type="#_x0000_t75" stroked="false">
              <v:imagedata r:id="rId124" o:title=""/>
            </v:shape>
            <v:shape style="position:absolute;left:17148;top:13571;width:1420;height:780" type="#_x0000_t75" stroked="false">
              <v:imagedata r:id="rId125" o:title=""/>
            </v:shape>
            <v:shape style="position:absolute;left:17263;top:14711;width:1470;height:1049" type="#_x0000_t75" stroked="false">
              <v:imagedata r:id="rId126" o:title=""/>
            </v:shape>
            <v:shape style="position:absolute;left:19362;top:769;width:1300;height:870" type="#_x0000_t75" stroked="false">
              <v:imagedata r:id="rId127" o:title=""/>
            </v:shape>
            <v:shape style="position:absolute;left:19048;top:2042;width:1928;height:887" type="#_x0000_t75" stroked="false">
              <v:imagedata r:id="rId128" o:title=""/>
            </v:shape>
            <v:shape style="position:absolute;left:19048;top:3236;width:1928;height:1049" type="#_x0000_t75" stroked="false">
              <v:imagedata r:id="rId129" o:title=""/>
            </v:shape>
            <v:shape style="position:absolute;left:19207;top:4708;width:1611;height:655" type="#_x0000_t75" stroked="false">
              <v:imagedata r:id="rId130" o:title=""/>
            </v:shape>
            <v:shape style="position:absolute;left:19048;top:5786;width:1928;height:850" type="#_x0000_t75" stroked="false">
              <v:imagedata r:id="rId131" o:title=""/>
            </v:shape>
            <v:shape style="position:absolute;left:19477;top:7210;width:1220;height:750" type="#_x0000_t75" stroked="false">
              <v:imagedata r:id="rId132" o:title=""/>
            </v:shape>
            <v:shape style="position:absolute;left:19167;top:8396;width:1690;height:930" type="#_x0000_t75" stroked="false">
              <v:imagedata r:id="rId133" o:title=""/>
            </v:shape>
            <v:shape style="position:absolute;left:19297;top:9771;width:1410;height:740" type="#_x0000_t75" stroked="false">
              <v:imagedata r:id="rId134" o:title=""/>
            </v:shape>
            <v:shape style="position:absolute;left:19062;top:10891;width:1900;height:1040" type="#_x0000_t75" stroked="false">
              <v:imagedata r:id="rId135" o:title=""/>
            </v:shape>
            <v:shape style="position:absolute;left:19227;top:12256;width:1570;height:860" type="#_x0000_t75" stroked="false">
              <v:imagedata r:id="rId136" o:title=""/>
            </v:shape>
            <v:shape style="position:absolute;left:19252;top:13531;width:1520;height:860" type="#_x0000_t75" stroked="false">
              <v:imagedata r:id="rId137" o:title=""/>
            </v:shape>
            <v:shape style="position:absolute;left:19187;top:14861;width:1650;height:750" type="#_x0000_t75" stroked="false">
              <v:imagedata r:id="rId138" o:title=""/>
            </v:shape>
            <v:shape style="position:absolute;left:21207;top:3236;width:1920;height:1049" type="#_x0000_t75" stroked="false">
              <v:imagedata r:id="rId139" o:title=""/>
            </v:shape>
            <v:shape style="position:absolute;left:21203;top:4549;width:1928;height:1011" type="#_x0000_t75" stroked="false">
              <v:imagedata r:id="rId140" o:title=""/>
            </v:shape>
            <v:shape style="position:absolute;left:21222;top:5830;width:1890;height:960" type="#_x0000_t75" stroked="false">
              <v:imagedata r:id="rId141" o:title=""/>
            </v:shape>
            <v:shape style="position:absolute;left:21437;top:7155;width:1460;height:860" type="#_x0000_t75" stroked="false">
              <v:imagedata r:id="rId142" o:title=""/>
            </v:shape>
            <v:shape style="position:absolute;left:21367;top:8421;width:1600;height:880" type="#_x0000_t75" stroked="false">
              <v:imagedata r:id="rId143" o:title=""/>
            </v:shape>
            <v:shape style="position:absolute;left:21417;top:9666;width:1500;height:940" type="#_x0000_t75" stroked="false">
              <v:imagedata r:id="rId144" o:title=""/>
            </v:shape>
            <v:shape style="position:absolute;left:21203;top:10887;width:1928;height:1049" type="#_x0000_t75" stroked="false">
              <v:imagedata r:id="rId145" o:title=""/>
            </v:shape>
            <v:shape style="position:absolute;left:21203;top:12162;width:1928;height:1049" type="#_x0000_t75" stroked="false">
              <v:imagedata r:id="rId146" o:title=""/>
            </v:shape>
            <v:shape style="position:absolute;left:21357;top:13616;width:1620;height:690" type="#_x0000_t75" stroked="false">
              <v:imagedata r:id="rId147" o:title=""/>
            </v:shape>
            <v:shape style="position:absolute;left:21492;top:14866;width:1350;height:740" type="#_x0000_t75" stroked="false">
              <v:imagedata r:id="rId148" o:title=""/>
            </v:shape>
            <v:shape style="position:absolute;left:18285;top:1961;width:537;height:307" coordorigin="18285,1961" coordsize="537,307" path="m18822,2222l18285,2222,18285,2267,18822,2267,18822,2222m18822,1961l18285,1961,18285,2014,18822,2014,18822,1961e" filled="true" fillcolor="#cc0029" stroked="false">
              <v:path arrowok="t"/>
              <v:fill type="solid"/>
            </v:shape>
            <v:shape style="position:absolute;left:18285;top:2013;width:537;height:209" coordorigin="18285,2014" coordsize="537,209" path="m18822,2170l18285,2170,18285,2222,18822,2222,18822,2170m18822,2014l18285,2014,18285,2066,18822,2066,18822,2014e" filled="true" fillcolor="#ffffff" stroked="false">
              <v:path arrowok="t"/>
              <v:fill type="solid"/>
            </v:shape>
            <v:rect style="position:absolute;left:18285;top:2065;width:537;height:105" filled="true" fillcolor="#19247a" stroked="false">
              <v:fill type="solid"/>
            </v:rect>
            <v:shape style="position:absolute;left:20446;top:1961;width:530;height:107" type="#_x0000_t75" stroked="false">
              <v:imagedata r:id="rId149" o:title=""/>
            </v:shape>
            <v:line style="position:absolute" from="20446,2171" to="20976,2171" stroked="true" strokeweight=".312pt" strokecolor="#bd0030">
              <v:stroke dashstyle="solid"/>
            </v:line>
            <v:line style="position:absolute" from="20446,2224" to="20976,2224" stroked="true" strokeweight="4.928pt" strokecolor="#4fb540">
              <v:stroke dashstyle="solid"/>
            </v:line>
            <v:rect style="position:absolute;left:16145;top:3236;width:522;height:157" filled="true" fillcolor="#4c73bf" stroked="false">
              <v:fill type="solid"/>
            </v:rect>
            <v:rect style="position:absolute;left:16145;top:3393;width:522;height:146" filled="true" fillcolor="#f2de30" stroked="false">
              <v:fill type="solid"/>
            </v:rect>
            <v:line style="position:absolute" from="21195,15874" to="23131,15874" stroked="true" strokeweight=".5pt" strokecolor="#939598">
              <v:stroke dashstyle="solid"/>
            </v:line>
            <v:line style="position:absolute" from="19042,15874" to="20978,15874" stroked="true" strokeweight=".5pt" strokecolor="#939598">
              <v:stroke dashstyle="solid"/>
            </v:line>
            <v:line style="position:absolute" from="16890,15874" to="18826,15874" stroked="true" strokeweight=".5pt" strokecolor="#939598">
              <v:stroke dashstyle="solid"/>
            </v:line>
            <v:line style="position:absolute" from="14738,15874" to="16674,15874" stroked="true" strokeweight=".5pt" strokecolor="#939598">
              <v:stroke dashstyle="solid"/>
            </v:line>
            <v:line style="position:absolute" from="12586,15874" to="14522,15874" stroked="true" strokeweight=".5pt" strokecolor="#939598">
              <v:stroke dashstyle="solid"/>
            </v:line>
            <v:line style="position:absolute" from="12477,15761" to="12477,14706" stroked="true" strokeweight=".5pt" strokecolor="#939598">
              <v:stroke dashstyle="solid"/>
            </v:line>
            <v:line style="position:absolute" from="14630,15761" to="14630,14706" stroked="true" strokeweight=".5pt" strokecolor="#939598">
              <v:stroke dashstyle="solid"/>
            </v:line>
            <v:line style="position:absolute" from="16782,15761" to="16782,14706" stroked="true" strokeweight=".5pt" strokecolor="#939598">
              <v:stroke dashstyle="solid"/>
            </v:line>
            <v:line style="position:absolute" from="18934,15761" to="18934,14706" stroked="true" strokeweight=".5pt" strokecolor="#939598">
              <v:stroke dashstyle="solid"/>
            </v:line>
            <v:line style="position:absolute" from="21086,15761" to="21086,14706" stroked="true" strokeweight=".5pt" strokecolor="#939598">
              <v:stroke dashstyle="solid"/>
            </v:line>
            <v:line style="position:absolute" from="23238,15761" to="23238,14706" stroked="true" strokeweight=".5pt" strokecolor="#939598">
              <v:stroke dashstyle="solid"/>
            </v:line>
            <v:line style="position:absolute" from="21195,14598" to="23131,14598" stroked="true" strokeweight=".5pt" strokecolor="#939598">
              <v:stroke dashstyle="solid"/>
            </v:line>
            <v:line style="position:absolute" from="19042,14598" to="20978,14598" stroked="true" strokeweight=".5pt" strokecolor="#939598">
              <v:stroke dashstyle="solid"/>
            </v:line>
            <v:line style="position:absolute" from="16890,14598" to="18826,14598" stroked="true" strokeweight=".5pt" strokecolor="#939598">
              <v:stroke dashstyle="solid"/>
            </v:line>
            <v:line style="position:absolute" from="14738,14598" to="16674,14598" stroked="true" strokeweight=".5pt" strokecolor="#939598">
              <v:stroke dashstyle="solid"/>
            </v:line>
            <v:line style="position:absolute" from="12586,14598" to="14522,14598" stroked="true" strokeweight=".5pt" strokecolor="#939598">
              <v:stroke dashstyle="solid"/>
            </v:line>
            <v:line style="position:absolute" from="12477,14486" to="12477,13431" stroked="true" strokeweight=".5pt" strokecolor="#939598">
              <v:stroke dashstyle="solid"/>
            </v:line>
            <v:line style="position:absolute" from="14630,14486" to="14630,13431" stroked="true" strokeweight=".5pt" strokecolor="#939598">
              <v:stroke dashstyle="solid"/>
            </v:line>
            <v:line style="position:absolute" from="16782,14486" to="16782,13431" stroked="true" strokeweight=".5pt" strokecolor="#939598">
              <v:stroke dashstyle="solid"/>
            </v:line>
            <v:line style="position:absolute" from="18934,14486" to="18934,13431" stroked="true" strokeweight=".5pt" strokecolor="#939598">
              <v:stroke dashstyle="solid"/>
            </v:line>
            <v:line style="position:absolute" from="21086,14486" to="21086,13431" stroked="true" strokeweight=".5pt" strokecolor="#939598">
              <v:stroke dashstyle="solid"/>
            </v:line>
            <v:line style="position:absolute" from="23238,14486" to="23238,13431" stroked="true" strokeweight=".5pt" strokecolor="#939598">
              <v:stroke dashstyle="solid"/>
            </v:line>
            <v:line style="position:absolute" from="21195,13323" to="23131,13323" stroked="true" strokeweight=".5pt" strokecolor="#939598">
              <v:stroke dashstyle="solid"/>
            </v:line>
            <v:line style="position:absolute" from="19042,13323" to="20978,13323" stroked="true" strokeweight=".5pt" strokecolor="#939598">
              <v:stroke dashstyle="solid"/>
            </v:line>
            <v:line style="position:absolute" from="16890,13323" to="18826,13323" stroked="true" strokeweight=".5pt" strokecolor="#939598">
              <v:stroke dashstyle="solid"/>
            </v:line>
            <v:line style="position:absolute" from="14738,13323" to="16674,13323" stroked="true" strokeweight=".5pt" strokecolor="#939598">
              <v:stroke dashstyle="solid"/>
            </v:line>
            <v:line style="position:absolute" from="12586,13323" to="14522,13323" stroked="true" strokeweight=".5pt" strokecolor="#939598">
              <v:stroke dashstyle="solid"/>
            </v:line>
            <v:line style="position:absolute" from="12477,13210" to="12477,12156" stroked="true" strokeweight=".5pt" strokecolor="#939598">
              <v:stroke dashstyle="solid"/>
            </v:line>
            <v:line style="position:absolute" from="14630,13210" to="14630,12156" stroked="true" strokeweight=".5pt" strokecolor="#939598">
              <v:stroke dashstyle="solid"/>
            </v:line>
            <v:line style="position:absolute" from="16782,13210" to="16782,12156" stroked="true" strokeweight=".5pt" strokecolor="#939598">
              <v:stroke dashstyle="solid"/>
            </v:line>
            <v:line style="position:absolute" from="18934,13210" to="18934,12156" stroked="true" strokeweight=".5pt" strokecolor="#939598">
              <v:stroke dashstyle="solid"/>
            </v:line>
            <v:line style="position:absolute" from="21086,13210" to="21086,12156" stroked="true" strokeweight=".5pt" strokecolor="#939598">
              <v:stroke dashstyle="solid"/>
            </v:line>
            <v:line style="position:absolute" from="23238,13210" to="23238,12156" stroked="true" strokeweight=".5pt" strokecolor="#939598">
              <v:stroke dashstyle="solid"/>
            </v:line>
            <v:line style="position:absolute" from="21195,12048" to="23131,12048" stroked="true" strokeweight=".5pt" strokecolor="#939598">
              <v:stroke dashstyle="solid"/>
            </v:line>
            <v:line style="position:absolute" from="19042,12048" to="20978,12048" stroked="true" strokeweight=".5pt" strokecolor="#939598">
              <v:stroke dashstyle="solid"/>
            </v:line>
            <v:line style="position:absolute" from="16890,12048" to="18826,12048" stroked="true" strokeweight=".5pt" strokecolor="#939598">
              <v:stroke dashstyle="solid"/>
            </v:line>
            <v:line style="position:absolute" from="14738,12048" to="16674,12048" stroked="true" strokeweight=".5pt" strokecolor="#939598">
              <v:stroke dashstyle="solid"/>
            </v:line>
            <v:line style="position:absolute" from="12586,12048" to="14522,12048" stroked="true" strokeweight=".5pt" strokecolor="#939598">
              <v:stroke dashstyle="solid"/>
            </v:line>
            <v:line style="position:absolute" from="12477,11935" to="12477,10881" stroked="true" strokeweight=".5pt" strokecolor="#939598">
              <v:stroke dashstyle="solid"/>
            </v:line>
            <v:line style="position:absolute" from="14630,11935" to="14630,10881" stroked="true" strokeweight=".5pt" strokecolor="#939598">
              <v:stroke dashstyle="solid"/>
            </v:line>
            <v:line style="position:absolute" from="16782,11935" to="16782,10881" stroked="true" strokeweight=".5pt" strokecolor="#939598">
              <v:stroke dashstyle="solid"/>
            </v:line>
            <v:line style="position:absolute" from="18934,11935" to="18934,10881" stroked="true" strokeweight=".5pt" strokecolor="#939598">
              <v:stroke dashstyle="solid"/>
            </v:line>
            <v:line style="position:absolute" from="21086,11935" to="21086,10881" stroked="true" strokeweight=".5pt" strokecolor="#939598">
              <v:stroke dashstyle="solid"/>
            </v:line>
            <v:line style="position:absolute" from="23238,11935" to="23238,10881" stroked="true" strokeweight=".5pt" strokecolor="#939598">
              <v:stroke dashstyle="solid"/>
            </v:line>
            <v:line style="position:absolute" from="21195,10773" to="23131,10773" stroked="true" strokeweight=".5pt" strokecolor="#939598">
              <v:stroke dashstyle="solid"/>
            </v:line>
            <v:line style="position:absolute" from="19042,10773" to="20978,10773" stroked="true" strokeweight=".5pt" strokecolor="#939598">
              <v:stroke dashstyle="solid"/>
            </v:line>
            <v:line style="position:absolute" from="16890,10773" to="18826,10773" stroked="true" strokeweight=".5pt" strokecolor="#939598">
              <v:stroke dashstyle="solid"/>
            </v:line>
            <v:line style="position:absolute" from="14738,10773" to="16674,10773" stroked="true" strokeweight=".5pt" strokecolor="#939598">
              <v:stroke dashstyle="solid"/>
            </v:line>
            <v:line style="position:absolute" from="12586,10773" to="14522,10773" stroked="true" strokeweight=".5pt" strokecolor="#939598">
              <v:stroke dashstyle="solid"/>
            </v:line>
            <v:line style="position:absolute" from="12477,10660" to="12477,9606" stroked="true" strokeweight=".5pt" strokecolor="#939598">
              <v:stroke dashstyle="solid"/>
            </v:line>
            <v:line style="position:absolute" from="14630,10660" to="14630,9606" stroked="true" strokeweight=".5pt" strokecolor="#939598">
              <v:stroke dashstyle="solid"/>
            </v:line>
            <v:line style="position:absolute" from="16782,10660" to="16782,9606" stroked="true" strokeweight=".5pt" strokecolor="#939598">
              <v:stroke dashstyle="solid"/>
            </v:line>
            <v:line style="position:absolute" from="18934,10660" to="18934,9606" stroked="true" strokeweight=".5pt" strokecolor="#939598">
              <v:stroke dashstyle="solid"/>
            </v:line>
            <v:line style="position:absolute" from="21086,10660" to="21086,9606" stroked="true" strokeweight=".5pt" strokecolor="#939598">
              <v:stroke dashstyle="solid"/>
            </v:line>
            <v:line style="position:absolute" from="23238,10660" to="23238,9606" stroked="true" strokeweight=".5pt" strokecolor="#939598">
              <v:stroke dashstyle="solid"/>
            </v:line>
            <v:line style="position:absolute" from="21195,9498" to="23131,9498" stroked="true" strokeweight=".5pt" strokecolor="#939598">
              <v:stroke dashstyle="solid"/>
            </v:line>
            <v:line style="position:absolute" from="19042,9498" to="20978,9498" stroked="true" strokeweight=".5pt" strokecolor="#939598">
              <v:stroke dashstyle="solid"/>
            </v:line>
            <v:line style="position:absolute" from="16890,9498" to="18826,9498" stroked="true" strokeweight=".5pt" strokecolor="#939598">
              <v:stroke dashstyle="solid"/>
            </v:line>
            <v:line style="position:absolute" from="14738,9498" to="16674,9498" stroked="true" strokeweight=".5pt" strokecolor="#939598">
              <v:stroke dashstyle="solid"/>
            </v:line>
            <v:line style="position:absolute" from="12586,9498" to="14522,9498" stroked="true" strokeweight=".5pt" strokecolor="#939598">
              <v:stroke dashstyle="solid"/>
            </v:line>
            <v:line style="position:absolute" from="12477,9385" to="12477,8331" stroked="true" strokeweight=".5pt" strokecolor="#939598">
              <v:stroke dashstyle="solid"/>
            </v:line>
            <v:line style="position:absolute" from="14630,9385" to="14630,8331" stroked="true" strokeweight=".5pt" strokecolor="#939598">
              <v:stroke dashstyle="solid"/>
            </v:line>
            <v:line style="position:absolute" from="16782,9385" to="16782,8331" stroked="true" strokeweight=".5pt" strokecolor="#939598">
              <v:stroke dashstyle="solid"/>
            </v:line>
            <v:line style="position:absolute" from="18934,9385" to="18934,8331" stroked="true" strokeweight=".5pt" strokecolor="#939598">
              <v:stroke dashstyle="solid"/>
            </v:line>
            <v:line style="position:absolute" from="21086,9385" to="21086,8331" stroked="true" strokeweight=".5pt" strokecolor="#939598">
              <v:stroke dashstyle="solid"/>
            </v:line>
            <v:line style="position:absolute" from="23238,9385" to="23238,8331" stroked="true" strokeweight=".5pt" strokecolor="#939598">
              <v:stroke dashstyle="solid"/>
            </v:line>
            <v:line style="position:absolute" from="21195,8223" to="23131,8223" stroked="true" strokeweight=".5pt" strokecolor="#939598">
              <v:stroke dashstyle="solid"/>
            </v:line>
            <v:line style="position:absolute" from="19042,8223" to="20978,8223" stroked="true" strokeweight=".5pt" strokecolor="#939598">
              <v:stroke dashstyle="solid"/>
            </v:line>
            <v:line style="position:absolute" from="16890,8223" to="18826,8223" stroked="true" strokeweight=".5pt" strokecolor="#939598">
              <v:stroke dashstyle="solid"/>
            </v:line>
            <v:line style="position:absolute" from="14738,8223" to="16674,8223" stroked="true" strokeweight=".5pt" strokecolor="#939598">
              <v:stroke dashstyle="solid"/>
            </v:line>
            <v:line style="position:absolute" from="12586,8223" to="14522,8223" stroked="true" strokeweight=".5pt" strokecolor="#939598">
              <v:stroke dashstyle="solid"/>
            </v:line>
            <v:line style="position:absolute" from="12477,8110" to="12477,7056" stroked="true" strokeweight=".5pt" strokecolor="#939598">
              <v:stroke dashstyle="solid"/>
            </v:line>
            <v:line style="position:absolute" from="14630,8110" to="14630,7056" stroked="true" strokeweight=".5pt" strokecolor="#939598">
              <v:stroke dashstyle="solid"/>
            </v:line>
            <v:line style="position:absolute" from="16782,8110" to="16782,7056" stroked="true" strokeweight=".5pt" strokecolor="#939598">
              <v:stroke dashstyle="solid"/>
            </v:line>
            <v:line style="position:absolute" from="18934,8110" to="18934,7056" stroked="true" strokeweight=".5pt" strokecolor="#939598">
              <v:stroke dashstyle="solid"/>
            </v:line>
            <v:line style="position:absolute" from="21086,8110" to="21086,7056" stroked="true" strokeweight=".5pt" strokecolor="#939598">
              <v:stroke dashstyle="solid"/>
            </v:line>
            <v:line style="position:absolute" from="23238,8110" to="23238,7056" stroked="true" strokeweight=".5pt" strokecolor="#939598">
              <v:stroke dashstyle="solid"/>
            </v:line>
            <v:line style="position:absolute" from="21195,6947" to="23131,6947" stroked="true" strokeweight=".5pt" strokecolor="#939598">
              <v:stroke dashstyle="solid"/>
            </v:line>
            <v:line style="position:absolute" from="19042,6947" to="20978,6947" stroked="true" strokeweight=".5pt" strokecolor="#939598">
              <v:stroke dashstyle="solid"/>
            </v:line>
            <v:line style="position:absolute" from="16890,6947" to="18826,6947" stroked="true" strokeweight=".5pt" strokecolor="#939598">
              <v:stroke dashstyle="solid"/>
            </v:line>
            <v:line style="position:absolute" from="14738,6947" to="16674,6947" stroked="true" strokeweight=".5pt" strokecolor="#939598">
              <v:stroke dashstyle="solid"/>
            </v:line>
            <v:line style="position:absolute" from="12586,6947" to="14522,6947" stroked="true" strokeweight=".5pt" strokecolor="#939598">
              <v:stroke dashstyle="solid"/>
            </v:line>
            <v:line style="position:absolute" from="12477,6835" to="12477,5781" stroked="true" strokeweight=".5pt" strokecolor="#939598">
              <v:stroke dashstyle="solid"/>
            </v:line>
            <v:line style="position:absolute" from="14630,6835" to="14630,5781" stroked="true" strokeweight=".5pt" strokecolor="#939598">
              <v:stroke dashstyle="solid"/>
            </v:line>
            <v:line style="position:absolute" from="16782,6835" to="16782,5781" stroked="true" strokeweight=".5pt" strokecolor="#939598">
              <v:stroke dashstyle="solid"/>
            </v:line>
            <v:line style="position:absolute" from="18934,6835" to="18934,5781" stroked="true" strokeweight=".5pt" strokecolor="#939598">
              <v:stroke dashstyle="solid"/>
            </v:line>
            <v:line style="position:absolute" from="21086,6835" to="21086,5781" stroked="true" strokeweight=".5pt" strokecolor="#939598">
              <v:stroke dashstyle="solid"/>
            </v:line>
            <v:line style="position:absolute" from="23238,6835" to="23238,5781" stroked="true" strokeweight=".5pt" strokecolor="#939598">
              <v:stroke dashstyle="solid"/>
            </v:line>
            <v:line style="position:absolute" from="21195,5672" to="23131,5672" stroked="true" strokeweight=".5pt" strokecolor="#939598">
              <v:stroke dashstyle="solid"/>
            </v:line>
            <v:line style="position:absolute" from="19042,5672" to="20978,5672" stroked="true" strokeweight=".5pt" strokecolor="#939598">
              <v:stroke dashstyle="solid"/>
            </v:line>
            <v:line style="position:absolute" from="16890,5672" to="18826,5672" stroked="true" strokeweight=".5pt" strokecolor="#939598">
              <v:stroke dashstyle="solid"/>
            </v:line>
            <v:line style="position:absolute" from="14738,5672" to="16674,5672" stroked="true" strokeweight=".5pt" strokecolor="#939598">
              <v:stroke dashstyle="solid"/>
            </v:line>
            <v:line style="position:absolute" from="12586,5672" to="14522,5672" stroked="true" strokeweight=".5pt" strokecolor="#939598">
              <v:stroke dashstyle="solid"/>
            </v:line>
            <v:line style="position:absolute" from="12477,5560" to="12477,4506" stroked="true" strokeweight=".5pt" strokecolor="#939598">
              <v:stroke dashstyle="solid"/>
            </v:line>
            <v:line style="position:absolute" from="14630,5560" to="14630,4506" stroked="true" strokeweight=".5pt" strokecolor="#939598">
              <v:stroke dashstyle="solid"/>
            </v:line>
            <v:line style="position:absolute" from="16782,5560" to="16782,4506" stroked="true" strokeweight=".5pt" strokecolor="#939598">
              <v:stroke dashstyle="solid"/>
            </v:line>
            <v:line style="position:absolute" from="18934,5560" to="18934,4506" stroked="true" strokeweight=".5pt" strokecolor="#939598">
              <v:stroke dashstyle="solid"/>
            </v:line>
            <v:line style="position:absolute" from="21086,5560" to="21086,4506" stroked="true" strokeweight=".5pt" strokecolor="#939598">
              <v:stroke dashstyle="solid"/>
            </v:line>
            <v:line style="position:absolute" from="23238,5560" to="23238,4506" stroked="true" strokeweight=".5pt" strokecolor="#939598">
              <v:stroke dashstyle="solid"/>
            </v:line>
            <v:line style="position:absolute" from="21195,4397" to="23131,4397" stroked="true" strokeweight=".5pt" strokecolor="#939598">
              <v:stroke dashstyle="solid"/>
            </v:line>
            <v:line style="position:absolute" from="19042,4397" to="20978,4397" stroked="true" strokeweight=".5pt" strokecolor="#939598">
              <v:stroke dashstyle="solid"/>
            </v:line>
            <v:line style="position:absolute" from="16890,4397" to="18826,4397" stroked="true" strokeweight=".5pt" strokecolor="#939598">
              <v:stroke dashstyle="solid"/>
            </v:line>
            <v:line style="position:absolute" from="14738,4397" to="16674,4397" stroked="true" strokeweight=".5pt" strokecolor="#939598">
              <v:stroke dashstyle="solid"/>
            </v:line>
            <v:line style="position:absolute" from="12586,4397" to="14522,4397" stroked="true" strokeweight=".5pt" strokecolor="#939598">
              <v:stroke dashstyle="solid"/>
            </v:line>
            <v:line style="position:absolute" from="12477,4285" to="12477,3231" stroked="true" strokeweight=".5pt" strokecolor="#939598">
              <v:stroke dashstyle="solid"/>
            </v:line>
            <v:line style="position:absolute" from="14630,4285" to="14630,3231" stroked="true" strokeweight=".5pt" strokecolor="#939598">
              <v:stroke dashstyle="solid"/>
            </v:line>
            <v:line style="position:absolute" from="16782,4285" to="16782,3231" stroked="true" strokeweight=".5pt" strokecolor="#939598">
              <v:stroke dashstyle="solid"/>
            </v:line>
            <v:line style="position:absolute" from="18934,4285" to="18934,3231" stroked="true" strokeweight=".5pt" strokecolor="#939598">
              <v:stroke dashstyle="solid"/>
            </v:line>
            <v:line style="position:absolute" from="21086,4285" to="21086,3231" stroked="true" strokeweight=".5pt" strokecolor="#939598">
              <v:stroke dashstyle="solid"/>
            </v:line>
            <v:line style="position:absolute" from="23238,4285" to="23238,3231" stroked="true" strokeweight=".5pt" strokecolor="#939598">
              <v:stroke dashstyle="solid"/>
            </v:line>
            <v:line style="position:absolute" from="21195,3122" to="23131,3122" stroked="true" strokeweight=".5pt" strokecolor="#939598">
              <v:stroke dashstyle="solid"/>
            </v:line>
            <v:line style="position:absolute" from="19042,3122" to="20978,3122" stroked="true" strokeweight=".5pt" strokecolor="#939598">
              <v:stroke dashstyle="solid"/>
            </v:line>
            <v:line style="position:absolute" from="16890,3122" to="18826,3122" stroked="true" strokeweight=".5pt" strokecolor="#939598">
              <v:stroke dashstyle="solid"/>
            </v:line>
            <v:line style="position:absolute" from="14738,3122" to="16674,3122" stroked="true" strokeweight=".5pt" strokecolor="#939598">
              <v:stroke dashstyle="solid"/>
            </v:line>
            <v:line style="position:absolute" from="12586,3122" to="14522,3122" stroked="true" strokeweight=".5pt" strokecolor="#939598">
              <v:stroke dashstyle="solid"/>
            </v:line>
            <v:line style="position:absolute" from="12477,3010" to="12477,1955" stroked="true" strokeweight=".5pt" strokecolor="#939598">
              <v:stroke dashstyle="solid"/>
            </v:line>
            <v:line style="position:absolute" from="14630,3010" to="14630,1955" stroked="true" strokeweight=".5pt" strokecolor="#939598">
              <v:stroke dashstyle="solid"/>
            </v:line>
            <v:line style="position:absolute" from="16782,3010" to="16782,1955" stroked="true" strokeweight=".5pt" strokecolor="#939598">
              <v:stroke dashstyle="solid"/>
            </v:line>
            <v:line style="position:absolute" from="18934,3010" to="18934,1955" stroked="true" strokeweight=".5pt" strokecolor="#939598">
              <v:stroke dashstyle="solid"/>
            </v:line>
            <v:line style="position:absolute" from="21086,3010" to="21086,1955" stroked="true" strokeweight=".5pt" strokecolor="#939598">
              <v:stroke dashstyle="solid"/>
            </v:line>
            <v:line style="position:absolute" from="19042,1847" to="20978,1847" stroked="true" strokeweight=".5pt" strokecolor="#939598">
              <v:stroke dashstyle="solid"/>
            </v:line>
            <v:line style="position:absolute" from="16890,1847" to="18826,1847" stroked="true" strokeweight=".5pt" strokecolor="#939598">
              <v:stroke dashstyle="solid"/>
            </v:line>
            <v:line style="position:absolute" from="14738,1847" to="16674,1847" stroked="true" strokeweight=".5pt" strokecolor="#939598">
              <v:stroke dashstyle="solid"/>
            </v:line>
            <v:line style="position:absolute" from="12586,1847" to="14522,1847" stroked="true" strokeweight=".5pt" strokecolor="#939598">
              <v:stroke dashstyle="solid"/>
            </v:line>
            <v:line style="position:absolute" from="12477,1735" to="12477,680" stroked="true" strokeweight=".5pt" strokecolor="#939598">
              <v:stroke dashstyle="solid"/>
            </v:line>
            <v:line style="position:absolute" from="14630,1735" to="14630,680" stroked="true" strokeweight=".5pt" strokecolor="#939598">
              <v:stroke dashstyle="solid"/>
            </v:line>
            <v:line style="position:absolute" from="16782,1735" to="16782,680" stroked="true" strokeweight=".5pt" strokecolor="#939598">
              <v:stroke dashstyle="solid"/>
            </v:line>
            <v:line style="position:absolute" from="18934,1735" to="18934,680" stroked="true" strokeweight=".5pt" strokecolor="#939598">
              <v:stroke dashstyle="solid"/>
            </v:line>
            <v:line style="position:absolute" from="21086,1735" to="21086,680" stroked="true" strokeweight=".5pt" strokecolor="#939598">
              <v:stroke dashstyle="solid"/>
            </v:line>
            <v:line style="position:absolute" from="19042,572" to="20978,572" stroked="true" strokeweight=".5pt" strokecolor="#939598">
              <v:stroke dashstyle="solid"/>
            </v:line>
            <v:line style="position:absolute" from="16890,572" to="18826,572" stroked="true" strokeweight=".5pt" strokecolor="#939598">
              <v:stroke dashstyle="solid"/>
            </v:line>
            <v:line style="position:absolute" from="14738,572" to="16674,572" stroked="true" strokeweight=".5pt" strokecolor="#939598">
              <v:stroke dashstyle="solid"/>
            </v:line>
            <v:line style="position:absolute" from="12586,572" to="14522,572" stroked="true" strokeweight=".5pt" strokecolor="#939598">
              <v:stroke dashstyle="solid"/>
            </v:line>
            <w10:wrap type="none"/>
          </v:group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5"/>
        <w:rPr>
          <w:rFonts w:ascii="Times New Roman"/>
          <w:sz w:val="16"/>
        </w:rPr>
      </w:pPr>
    </w:p>
    <w:p>
      <w:pPr>
        <w:pStyle w:val="BodyText"/>
        <w:ind w:left="106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3245489" cy="2434113"/>
            <wp:effectExtent l="0" t="0" r="0" b="0"/>
            <wp:docPr id="7" name="image14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45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5489" cy="2434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spacing w:after="0"/>
        <w:rPr>
          <w:rFonts w:ascii="Times New Roman"/>
        </w:rPr>
        <w:sectPr>
          <w:pgSz w:w="23820" w:h="16840" w:orient="landscape"/>
          <w:pgMar w:top="1580" w:bottom="280" w:left="460" w:right="460"/>
        </w:sectPr>
      </w:pPr>
    </w:p>
    <w:p>
      <w:pPr>
        <w:pStyle w:val="BodyText"/>
        <w:rPr>
          <w:rFonts w:ascii="Times New Roman"/>
        </w:rPr>
      </w:pPr>
      <w:r>
        <w:rPr/>
        <w:pict>
          <v:group style="position:absolute;margin-left:0pt;margin-top:.000015pt;width:595.3pt;height:767.05pt;mso-position-horizontal-relative:page;mso-position-vertical-relative:page;z-index:-58600" coordorigin="0,0" coordsize="11906,15341">
            <v:shape style="position:absolute;left:1744;top:0;width:10161;height:13067" type="#_x0000_t75" stroked="false">
              <v:imagedata r:id="rId151" o:title=""/>
            </v:shape>
            <v:shape style="position:absolute;left:0;top:0;width:11906;height:15341" type="#_x0000_t75" stroked="false">
              <v:imagedata r:id="rId152" o:title=""/>
            </v:shape>
            <v:shape style="position:absolute;left:1001;top:12272;width:988;height:1448" type="#_x0000_t75" stroked="false">
              <v:imagedata r:id="rId153" o:title=""/>
            </v:shape>
            <v:shape style="position:absolute;left:2444;top:13469;width:488;height:191" type="#_x0000_t75" stroked="false">
              <v:imagedata r:id="rId154" o:title=""/>
            </v:shape>
            <v:shape style="position:absolute;left:2963;top:13515;width:251;height:146" type="#_x0000_t75" stroked="false">
              <v:imagedata r:id="rId155" o:title=""/>
            </v:shape>
            <v:shape style="position:absolute;left:3290;top:13515;width:250;height:146" type="#_x0000_t75" stroked="false">
              <v:imagedata r:id="rId156" o:title=""/>
            </v:shape>
            <v:shape style="position:absolute;left:3615;top:13469;width:649;height:191" type="#_x0000_t75" stroked="false">
              <v:imagedata r:id="rId157" o:title=""/>
            </v:shape>
            <v:line style="position:absolute" from="4313,13470" to="4313,13655" stroked="true" strokeweight="1.638pt" strokecolor="#0061af">
              <v:stroke dashstyle="solid"/>
            </v:line>
            <v:shape style="position:absolute;left:4418;top:13466;width:407;height:194" type="#_x0000_t75" stroked="false">
              <v:imagedata r:id="rId158" o:title=""/>
            </v:shape>
            <v:rect style="position:absolute;left:4855;top:13617;width:36;height:38" filled="true" fillcolor="#0061af" stroked="false">
              <v:fill type="solid"/>
            </v:rect>
            <v:shape style="position:absolute;left:4973;top:13469;width:385;height:191" type="#_x0000_t75" stroked="false">
              <v:imagedata r:id="rId159" o:title=""/>
            </v:shape>
            <v:shape style="position:absolute;left:5456;top:13469;width:330;height:191" type="#_x0000_t75" stroked="false">
              <v:imagedata r:id="rId160" o:title=""/>
            </v:shape>
            <v:rect style="position:absolute;left:5816;top:13617;width:36;height:38" filled="true" fillcolor="#0061af" stroked="false">
              <v:fill type="solid"/>
            </v:rect>
            <v:shape style="position:absolute;left:5939;top:13466;width:275;height:247" type="#_x0000_t75" stroked="false">
              <v:imagedata r:id="rId161" o:title=""/>
            </v:shape>
            <v:rect style="position:absolute;left:6245;top:13617;width:36;height:38" filled="true" fillcolor="#0061af" stroked="false">
              <v:fill type="solid"/>
            </v:rect>
            <v:shape style="position:absolute;left:2403;top:12755;width:835;height:593" coordorigin="2404,12755" coordsize="835,593" path="m2815,12755l2680,12755,2680,12918,2539,12918,2539,12755,2404,12755,2404,13235,2405,13269,2409,13299,2416,13325,2425,13348,2547,13270,2543,13256,2541,13240,2539,13220,2539,13197,2539,13034,2680,13034,2680,13270,2815,13270,2815,13034,2815,12918,2815,12755m3239,13025l3238,13002,3234,12983,3234,12982,3228,12962,3220,12945,3197,12917,3167,12897,3129,12885,3115,12884,3115,13036,3114,13062,3110,13088,3104,13111,3095,13133,3085,13150,3076,13162,3066,13169,3057,13172,3047,13169,3038,13162,3028,13150,3019,13133,3010,13111,3003,13088,3000,13062,2998,13036,3002,13013,3013,12996,3031,12987,3057,12983,3082,12987,3101,12996,3112,13013,3115,13036,3115,12884,3083,12881,3030,12881,2984,12885,2946,12897,2916,12917,2894,12945,2885,12962,2880,12982,2876,13002,2875,13025,2878,13072,2887,13117,2902,13159,2923,13198,2951,13234,2983,13260,3018,13276,3057,13281,3095,13276,3130,13260,3162,13234,3190,13198,3204,13172,3211,13159,3227,13117,3236,13072,3239,13025e" filled="true" fillcolor="#ed1d24" stroked="false">
              <v:path arrowok="t"/>
              <v:fill type="solid"/>
            </v:shape>
            <v:shape style="position:absolute;left:3264;top:12889;width:633;height:381" type="#_x0000_t75" stroked="false">
              <v:imagedata r:id="rId162" o:title=""/>
            </v:shape>
            <v:shape style="position:absolute;left:3945;top:12880;width:733;height:524" coordorigin="3945,12881" coordsize="733,524" path="m4309,13025l4308,13002,4304,12983,4304,12982,4298,12962,4290,12945,4268,12917,4237,12897,4199,12885,4186,12884,4186,13036,4184,13062,4180,13088,4174,13111,4165,13133,4155,13150,4146,13162,4136,13169,4127,13172,4118,13169,4108,13162,4099,13150,4089,13133,4080,13111,4074,13088,4070,13062,4068,13036,4072,13013,4083,12996,4101,12987,4127,12983,4153,12987,4171,12996,4182,13013,4186,13036,4186,12884,4153,12881,4101,12881,4055,12885,4017,12897,3986,12917,3964,12945,3956,12962,3950,12982,3946,13002,3945,13025,3948,13072,3957,13117,3972,13159,3994,13198,4022,13234,4053,13260,4088,13276,4127,13281,4166,13276,4201,13260,4232,13234,4260,13198,4275,13172,4282,13159,4297,13117,4306,13072,4309,13025m4678,12890l4557,12890,4557,12992,4557,13167,4536,13162,4518,13154,4501,13141,4486,13125,4474,13106,4466,13087,4460,13066,4459,13044,4462,13022,4474,13005,4492,12995,4518,12992,4557,12992,4557,12890,4493,12890,4454,12892,4420,12901,4392,12915,4369,12934,4354,12955,4344,12978,4337,13005,4335,13036,4339,13082,4352,13125,4372,13164,4401,13201,4435,13231,4473,13252,4513,13265,4557,13270,4557,13286,4551,13296,4539,13300,4535,13301,4523,13301,4367,13301,4398,13404,4532,13404,4571,13402,4603,13397,4628,13387,4647,13375,4660,13357,4670,13333,4676,13303,4678,13270,4678,13167,4678,12992,4678,12890e" filled="true" fillcolor="#ed1d24" stroked="false">
              <v:path arrowok="t"/>
              <v:fill type="solid"/>
            </v:shape>
            <v:shape style="position:absolute;left:4726;top:12889;width:346;height:381" type="#_x0000_t75" stroked="false">
              <v:imagedata r:id="rId163" o:title=""/>
            </v:shape>
            <v:shape style="position:absolute;left:5197;top:12755;width:189;height:515" coordorigin="5197,12755" coordsize="189,515" path="m5197,12755l5197,13270m5386,12755l5386,13270e" filled="false" stroked="true" strokeweight="6.044pt" strokecolor="#ed1d24">
              <v:path arrowok="t"/>
              <v:stroke dashstyle="solid"/>
            </v:shape>
            <v:shape style="position:absolute;left:5493;top:12889;width:343;height:381" type="#_x0000_t75" stroked="false">
              <v:imagedata r:id="rId164" o:title=""/>
            </v:shape>
            <v:shape style="position:absolute;left:5907;top:12880;width:201;height:390" type="#_x0000_t75" stroked="false">
              <v:imagedata r:id="rId165" o:title=""/>
            </v:shape>
            <v:line style="position:absolute" from="6217,12890" to="6217,13270" stroked="true" strokeweight="6.044pt" strokecolor="#ed1d24">
              <v:stroke dashstyle="solid"/>
            </v:line>
            <v:shape style="position:absolute;left:6331;top:12669;width:231;height:231" type="#_x0000_t75" stroked="false">
              <v:imagedata r:id="rId166" o:title=""/>
            </v:shape>
            <v:shape style="position:absolute;left:4387;top:12772;width:203;height:93" coordorigin="4387,12772" coordsize="203,93" path="m4433,12775l4387,12775,4388,12809,4393,12829,4406,12842,4432,12855,4438,12858,4458,12863,4489,12865,4531,12858,4566,12847,4584,12834,4590,12812,4590,12806,4488,12806,4467,12805,4448,12803,4438,12799,4434,12791,4433,12775xm4589,12772l4543,12772,4543,12790,4539,12799,4529,12803,4508,12805,4506,12805,4500,12805,4488,12806,4590,12806,4589,12772xe" filled="true" fillcolor="#ed1d24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2"/>
        <w:rPr>
          <w:rFonts w:ascii="Times New Roman"/>
          <w:sz w:val="27"/>
        </w:rPr>
      </w:pPr>
    </w:p>
    <w:p>
      <w:pPr>
        <w:pStyle w:val="BodyText"/>
        <w:spacing w:line="256" w:lineRule="auto" w:before="99"/>
        <w:ind w:left="733" w:right="4344"/>
      </w:pPr>
      <w:r>
        <w:rPr>
          <w:color w:val="0061AF"/>
          <w:w w:val="90"/>
        </w:rPr>
        <w:t>Atatürk</w:t>
      </w:r>
      <w:r>
        <w:rPr>
          <w:color w:val="0061AF"/>
          <w:spacing w:val="-33"/>
          <w:w w:val="90"/>
        </w:rPr>
        <w:t> </w:t>
      </w:r>
      <w:r>
        <w:rPr>
          <w:color w:val="0061AF"/>
          <w:w w:val="90"/>
        </w:rPr>
        <w:t>Sanayi</w:t>
      </w:r>
      <w:r>
        <w:rPr>
          <w:color w:val="0061AF"/>
          <w:spacing w:val="-33"/>
          <w:w w:val="90"/>
        </w:rPr>
        <w:t> </w:t>
      </w:r>
      <w:r>
        <w:rPr>
          <w:color w:val="0061AF"/>
          <w:w w:val="90"/>
        </w:rPr>
        <w:t>Bölgesi,</w:t>
      </w:r>
      <w:r>
        <w:rPr>
          <w:color w:val="0061AF"/>
          <w:spacing w:val="-32"/>
          <w:w w:val="90"/>
        </w:rPr>
        <w:t> </w:t>
      </w:r>
      <w:r>
        <w:rPr>
          <w:color w:val="0061AF"/>
          <w:w w:val="90"/>
        </w:rPr>
        <w:t>Hadımköy</w:t>
      </w:r>
      <w:r>
        <w:rPr>
          <w:color w:val="0061AF"/>
          <w:spacing w:val="-33"/>
          <w:w w:val="90"/>
        </w:rPr>
        <w:t> </w:t>
      </w:r>
      <w:r>
        <w:rPr>
          <w:color w:val="0061AF"/>
          <w:w w:val="90"/>
        </w:rPr>
        <w:t>Mah. </w:t>
      </w:r>
      <w:r>
        <w:rPr>
          <w:color w:val="0061AF"/>
          <w:w w:val="95"/>
        </w:rPr>
        <w:t>Alparslan Sokak </w:t>
      </w:r>
      <w:r>
        <w:rPr>
          <w:color w:val="0061AF"/>
          <w:spacing w:val="-3"/>
          <w:w w:val="95"/>
        </w:rPr>
        <w:t>No. </w:t>
      </w:r>
      <w:r>
        <w:rPr>
          <w:color w:val="0061AF"/>
          <w:w w:val="95"/>
        </w:rPr>
        <w:t>14 </w:t>
      </w:r>
      <w:r>
        <w:rPr>
          <w:color w:val="0061AF"/>
          <w:spacing w:val="-3"/>
          <w:w w:val="95"/>
        </w:rPr>
        <w:t>HADIMKÖY </w:t>
      </w:r>
      <w:r>
        <w:rPr>
          <w:color w:val="0061AF"/>
          <w:spacing w:val="-5"/>
          <w:w w:val="95"/>
        </w:rPr>
        <w:t>ARNAVUTKÖY</w:t>
      </w:r>
      <w:r>
        <w:rPr>
          <w:color w:val="0061AF"/>
          <w:spacing w:val="-40"/>
          <w:w w:val="95"/>
        </w:rPr>
        <w:t> </w:t>
      </w:r>
      <w:r>
        <w:rPr>
          <w:color w:val="0061AF"/>
          <w:w w:val="95"/>
        </w:rPr>
        <w:t>-</w:t>
      </w:r>
      <w:r>
        <w:rPr>
          <w:color w:val="0061AF"/>
          <w:spacing w:val="-39"/>
          <w:w w:val="95"/>
        </w:rPr>
        <w:t> </w:t>
      </w:r>
      <w:r>
        <w:rPr>
          <w:color w:val="0061AF"/>
          <w:spacing w:val="-4"/>
          <w:w w:val="95"/>
        </w:rPr>
        <w:t>İSTANBUL</w:t>
      </w:r>
      <w:r>
        <w:rPr>
          <w:color w:val="0061AF"/>
          <w:spacing w:val="-39"/>
          <w:w w:val="95"/>
        </w:rPr>
        <w:t> </w:t>
      </w:r>
      <w:r>
        <w:rPr>
          <w:color w:val="0061AF"/>
          <w:w w:val="95"/>
        </w:rPr>
        <w:t>-</w:t>
      </w:r>
      <w:r>
        <w:rPr>
          <w:color w:val="0061AF"/>
          <w:spacing w:val="-40"/>
          <w:w w:val="95"/>
        </w:rPr>
        <w:t> </w:t>
      </w:r>
      <w:r>
        <w:rPr>
          <w:color w:val="0061AF"/>
          <w:w w:val="95"/>
        </w:rPr>
        <w:t>TÜRKİYE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tabs>
          <w:tab w:pos="1762" w:val="left" w:leader="none"/>
        </w:tabs>
        <w:ind w:left="733"/>
      </w:pPr>
      <w:r>
        <w:rPr>
          <w:color w:val="0061AF"/>
          <w:spacing w:val="-8"/>
          <w:w w:val="95"/>
        </w:rPr>
        <w:t>Tel.</w:t>
        <w:tab/>
      </w:r>
      <w:r>
        <w:rPr>
          <w:color w:val="0061AF"/>
          <w:w w:val="95"/>
        </w:rPr>
        <w:t>:</w:t>
      </w:r>
      <w:r>
        <w:rPr>
          <w:color w:val="0061AF"/>
          <w:spacing w:val="-19"/>
          <w:w w:val="95"/>
        </w:rPr>
        <w:t> </w:t>
      </w:r>
      <w:r>
        <w:rPr>
          <w:color w:val="0061AF"/>
          <w:w w:val="95"/>
        </w:rPr>
        <w:t>0212</w:t>
      </w:r>
      <w:r>
        <w:rPr>
          <w:color w:val="0061AF"/>
          <w:spacing w:val="-19"/>
          <w:w w:val="95"/>
        </w:rPr>
        <w:t> </w:t>
      </w:r>
      <w:r>
        <w:rPr>
          <w:color w:val="0061AF"/>
          <w:w w:val="95"/>
        </w:rPr>
        <w:t>477</w:t>
      </w:r>
      <w:r>
        <w:rPr>
          <w:color w:val="0061AF"/>
          <w:spacing w:val="-19"/>
          <w:w w:val="95"/>
        </w:rPr>
        <w:t> </w:t>
      </w:r>
      <w:r>
        <w:rPr>
          <w:color w:val="0061AF"/>
          <w:w w:val="95"/>
        </w:rPr>
        <w:t>73</w:t>
      </w:r>
      <w:r>
        <w:rPr>
          <w:color w:val="0061AF"/>
          <w:spacing w:val="-19"/>
          <w:w w:val="95"/>
        </w:rPr>
        <w:t> </w:t>
      </w:r>
      <w:r>
        <w:rPr>
          <w:color w:val="0061AF"/>
          <w:w w:val="95"/>
        </w:rPr>
        <w:t>41</w:t>
      </w:r>
    </w:p>
    <w:p>
      <w:pPr>
        <w:pStyle w:val="BodyText"/>
        <w:spacing w:before="17"/>
        <w:ind w:left="733"/>
      </w:pPr>
      <w:r>
        <w:rPr>
          <w:color w:val="0061AF"/>
          <w:w w:val="95"/>
        </w:rPr>
        <w:t>Tel. - Faks : 0212 477 73 40</w:t>
      </w:r>
    </w:p>
    <w:p>
      <w:pPr>
        <w:pStyle w:val="BodyText"/>
        <w:tabs>
          <w:tab w:pos="1762" w:val="left" w:leader="none"/>
        </w:tabs>
        <w:spacing w:before="17"/>
        <w:ind w:left="733"/>
      </w:pPr>
      <w:r>
        <w:rPr>
          <w:color w:val="0061AF"/>
          <w:w w:val="95"/>
        </w:rPr>
        <w:t>e-mail</w:t>
        <w:tab/>
        <w:t>:</w:t>
      </w:r>
      <w:r>
        <w:rPr>
          <w:color w:val="0061AF"/>
          <w:spacing w:val="-21"/>
          <w:w w:val="95"/>
        </w:rPr>
        <w:t> </w:t>
      </w:r>
      <w:hyperlink r:id="rId167">
        <w:r>
          <w:rPr>
            <w:color w:val="0061AF"/>
            <w:w w:val="95"/>
          </w:rPr>
          <w:t>info@hocaogullarimakina.com</w:t>
        </w:r>
      </w:hyperlink>
    </w:p>
    <w:p>
      <w:pPr>
        <w:tabs>
          <w:tab w:pos="1762" w:val="left" w:leader="none"/>
        </w:tabs>
        <w:spacing w:before="30"/>
        <w:ind w:left="733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ED1D24"/>
          <w:spacing w:val="-6"/>
          <w:sz w:val="20"/>
        </w:rPr>
        <w:t>Web</w:t>
        <w:tab/>
      </w:r>
      <w:r>
        <w:rPr>
          <w:rFonts w:ascii="Arial"/>
          <w:b/>
          <w:color w:val="ED1D24"/>
          <w:sz w:val="20"/>
        </w:rPr>
        <w:t>:</w:t>
      </w:r>
      <w:r>
        <w:rPr>
          <w:rFonts w:ascii="Arial"/>
          <w:b/>
          <w:color w:val="ED1D24"/>
          <w:spacing w:val="-8"/>
          <w:sz w:val="20"/>
        </w:rPr>
        <w:t> </w:t>
      </w:r>
      <w:hyperlink r:id="rId34">
        <w:r>
          <w:rPr>
            <w:rFonts w:ascii="Arial"/>
            <w:b/>
            <w:color w:val="ED1D24"/>
            <w:sz w:val="20"/>
          </w:rPr>
          <w:t>www.hocaogullarimakina.com</w:t>
        </w:r>
      </w:hyperlink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Verdana">
    <w:altName w:val="Verdana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-"/>
      <w:lvlJc w:val="left"/>
      <w:pPr>
        <w:ind w:left="276" w:hanging="170"/>
      </w:pPr>
      <w:rPr>
        <w:rFonts w:hint="default" w:ascii="Verdana" w:hAnsi="Verdana" w:eastAsia="Verdana" w:cs="Verdana"/>
        <w:w w:val="76"/>
        <w:sz w:val="20"/>
        <w:szCs w:val="20"/>
        <w:lang w:val="en-us" w:eastAsia="en-us" w:bidi="en-us"/>
      </w:rPr>
    </w:lvl>
    <w:lvl w:ilvl="1">
      <w:start w:val="0"/>
      <w:numFmt w:val="bullet"/>
      <w:lvlText w:val="-"/>
      <w:lvlJc w:val="left"/>
      <w:pPr>
        <w:ind w:left="5185" w:hanging="170"/>
      </w:pPr>
      <w:rPr>
        <w:rFonts w:hint="default" w:ascii="Verdana" w:hAnsi="Verdana" w:eastAsia="Verdana" w:cs="Verdana"/>
        <w:w w:val="76"/>
        <w:sz w:val="20"/>
        <w:szCs w:val="20"/>
        <w:lang w:val="en-us" w:eastAsia="en-us" w:bidi="en-us"/>
      </w:rPr>
    </w:lvl>
    <w:lvl w:ilvl="2">
      <w:start w:val="0"/>
      <w:numFmt w:val="bullet"/>
      <w:lvlText w:val="•"/>
      <w:lvlJc w:val="left"/>
      <w:pPr>
        <w:ind w:left="5640" w:hanging="170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4641" w:hanging="170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3643" w:hanging="170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645" w:hanging="170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1647" w:hanging="170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648" w:hanging="170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-350" w:hanging="170"/>
      </w:pPr>
      <w:rPr>
        <w:rFonts w:hint="default"/>
        <w:lang w:val="en-us" w:eastAsia="en-us" w:bidi="en-us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343" w:hanging="100"/>
      </w:pPr>
      <w:rPr>
        <w:rFonts w:hint="default" w:ascii="Trebuchet MS" w:hAnsi="Trebuchet MS" w:eastAsia="Trebuchet MS" w:cs="Trebuchet MS"/>
        <w:w w:val="99"/>
        <w:sz w:val="20"/>
        <w:szCs w:val="20"/>
        <w:lang w:val="en-us" w:eastAsia="en-us" w:bidi="en-us"/>
      </w:rPr>
    </w:lvl>
    <w:lvl w:ilvl="1">
      <w:start w:val="0"/>
      <w:numFmt w:val="bullet"/>
      <w:lvlText w:val="•"/>
      <w:lvlJc w:val="left"/>
      <w:pPr>
        <w:ind w:left="865" w:hanging="100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390" w:hanging="100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916" w:hanging="100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441" w:hanging="100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967" w:hanging="100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492" w:hanging="100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4017" w:hanging="100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4543" w:hanging="100"/>
      </w:pPr>
      <w:rPr>
        <w:rFonts w:hint="default"/>
        <w:lang w:val="en-us" w:eastAsia="en-us" w:bidi="en-us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20"/>
      <w:szCs w:val="20"/>
      <w:lang w:val="en-us" w:eastAsia="en-us" w:bidi="en-us"/>
    </w:rPr>
  </w:style>
  <w:style w:styleId="Heading1" w:type="paragraph">
    <w:name w:val="Heading 1"/>
    <w:basedOn w:val="Normal"/>
    <w:uiPriority w:val="1"/>
    <w:qFormat/>
    <w:pPr>
      <w:spacing w:before="130"/>
      <w:ind w:left="106"/>
      <w:outlineLvl w:val="1"/>
    </w:pPr>
    <w:rPr>
      <w:rFonts w:ascii="Trebuchet MS" w:hAnsi="Trebuchet MS" w:eastAsia="Trebuchet MS" w:cs="Trebuchet MS"/>
      <w:b/>
      <w:bCs/>
      <w:sz w:val="48"/>
      <w:szCs w:val="48"/>
      <w:lang w:val="en-us" w:eastAsia="en-us" w:bidi="en-us"/>
    </w:rPr>
  </w:style>
  <w:style w:styleId="Heading2" w:type="paragraph">
    <w:name w:val="Heading 2"/>
    <w:basedOn w:val="Normal"/>
    <w:uiPriority w:val="1"/>
    <w:qFormat/>
    <w:pPr>
      <w:spacing w:before="137"/>
      <w:ind w:left="106"/>
      <w:outlineLvl w:val="2"/>
    </w:pPr>
    <w:rPr>
      <w:rFonts w:ascii="Verdana" w:hAnsi="Verdana" w:eastAsia="Verdana" w:cs="Verdana"/>
      <w:sz w:val="30"/>
      <w:szCs w:val="30"/>
      <w:lang w:val="en-us" w:eastAsia="en-us" w:bidi="en-us"/>
    </w:rPr>
  </w:style>
  <w:style w:styleId="ListParagraph" w:type="paragraph">
    <w:name w:val="List Paragraph"/>
    <w:basedOn w:val="Normal"/>
    <w:uiPriority w:val="1"/>
    <w:qFormat/>
    <w:pPr>
      <w:spacing w:before="37"/>
      <w:ind w:left="276" w:hanging="170"/>
    </w:pPr>
    <w:rPr>
      <w:rFonts w:ascii="Verdana" w:hAnsi="Verdana" w:eastAsia="Verdana" w:cs="Verdana"/>
      <w:lang w:val="en-us" w:eastAsia="en-us" w:bidi="en-us"/>
    </w:rPr>
  </w:style>
  <w:style w:styleId="TableParagraph" w:type="paragraph">
    <w:name w:val="Table Paragraph"/>
    <w:basedOn w:val="Normal"/>
    <w:uiPriority w:val="1"/>
    <w:qFormat/>
    <w:pPr>
      <w:spacing w:before="29"/>
      <w:ind w:left="77"/>
      <w:jc w:val="center"/>
    </w:pPr>
    <w:rPr>
      <w:rFonts w:ascii="Trebuchet MS" w:hAnsi="Trebuchet MS" w:eastAsia="Trebuchet MS" w:cs="Trebuchet MS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hyperlink" Target="http://www.hocaogullarimakina.com/" TargetMode="External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jpe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jpeg"/><Relationship Id="rId78" Type="http://schemas.openxmlformats.org/officeDocument/2006/relationships/image" Target="media/image73.jpeg"/><Relationship Id="rId79" Type="http://schemas.openxmlformats.org/officeDocument/2006/relationships/image" Target="media/image74.jpeg"/><Relationship Id="rId80" Type="http://schemas.openxmlformats.org/officeDocument/2006/relationships/image" Target="media/image75.jpeg"/><Relationship Id="rId81" Type="http://schemas.openxmlformats.org/officeDocument/2006/relationships/image" Target="media/image76.jpeg"/><Relationship Id="rId82" Type="http://schemas.openxmlformats.org/officeDocument/2006/relationships/image" Target="media/image77.jpeg"/><Relationship Id="rId83" Type="http://schemas.openxmlformats.org/officeDocument/2006/relationships/image" Target="media/image78.jpe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image" Target="media/image81.png"/><Relationship Id="rId87" Type="http://schemas.openxmlformats.org/officeDocument/2006/relationships/image" Target="media/image82.jpeg"/><Relationship Id="rId88" Type="http://schemas.openxmlformats.org/officeDocument/2006/relationships/image" Target="media/image83.jpeg"/><Relationship Id="rId89" Type="http://schemas.openxmlformats.org/officeDocument/2006/relationships/image" Target="media/image84.png"/><Relationship Id="rId90" Type="http://schemas.openxmlformats.org/officeDocument/2006/relationships/image" Target="media/image85.png"/><Relationship Id="rId91" Type="http://schemas.openxmlformats.org/officeDocument/2006/relationships/image" Target="media/image86.png"/><Relationship Id="rId92" Type="http://schemas.openxmlformats.org/officeDocument/2006/relationships/image" Target="media/image87.png"/><Relationship Id="rId93" Type="http://schemas.openxmlformats.org/officeDocument/2006/relationships/image" Target="media/image88.png"/><Relationship Id="rId94" Type="http://schemas.openxmlformats.org/officeDocument/2006/relationships/image" Target="media/image89.png"/><Relationship Id="rId95" Type="http://schemas.openxmlformats.org/officeDocument/2006/relationships/image" Target="media/image90.png"/><Relationship Id="rId96" Type="http://schemas.openxmlformats.org/officeDocument/2006/relationships/image" Target="media/image91.png"/><Relationship Id="rId97" Type="http://schemas.openxmlformats.org/officeDocument/2006/relationships/image" Target="media/image92.png"/><Relationship Id="rId98" Type="http://schemas.openxmlformats.org/officeDocument/2006/relationships/image" Target="media/image93.png"/><Relationship Id="rId99" Type="http://schemas.openxmlformats.org/officeDocument/2006/relationships/image" Target="media/image94.jpeg"/><Relationship Id="rId100" Type="http://schemas.openxmlformats.org/officeDocument/2006/relationships/image" Target="media/image95.jpeg"/><Relationship Id="rId101" Type="http://schemas.openxmlformats.org/officeDocument/2006/relationships/image" Target="media/image96.png"/><Relationship Id="rId102" Type="http://schemas.openxmlformats.org/officeDocument/2006/relationships/image" Target="media/image97.png"/><Relationship Id="rId103" Type="http://schemas.openxmlformats.org/officeDocument/2006/relationships/image" Target="media/image98.png"/><Relationship Id="rId104" Type="http://schemas.openxmlformats.org/officeDocument/2006/relationships/image" Target="media/image99.png"/><Relationship Id="rId105" Type="http://schemas.openxmlformats.org/officeDocument/2006/relationships/image" Target="media/image100.png"/><Relationship Id="rId106" Type="http://schemas.openxmlformats.org/officeDocument/2006/relationships/image" Target="media/image101.png"/><Relationship Id="rId107" Type="http://schemas.openxmlformats.org/officeDocument/2006/relationships/image" Target="media/image102.png"/><Relationship Id="rId108" Type="http://schemas.openxmlformats.org/officeDocument/2006/relationships/image" Target="media/image103.png"/><Relationship Id="rId109" Type="http://schemas.openxmlformats.org/officeDocument/2006/relationships/image" Target="media/image104.png"/><Relationship Id="rId110" Type="http://schemas.openxmlformats.org/officeDocument/2006/relationships/image" Target="media/image105.png"/><Relationship Id="rId111" Type="http://schemas.openxmlformats.org/officeDocument/2006/relationships/image" Target="media/image106.png"/><Relationship Id="rId112" Type="http://schemas.openxmlformats.org/officeDocument/2006/relationships/image" Target="media/image107.png"/><Relationship Id="rId113" Type="http://schemas.openxmlformats.org/officeDocument/2006/relationships/image" Target="media/image108.png"/><Relationship Id="rId114" Type="http://schemas.openxmlformats.org/officeDocument/2006/relationships/image" Target="media/image109.png"/><Relationship Id="rId115" Type="http://schemas.openxmlformats.org/officeDocument/2006/relationships/image" Target="media/image110.png"/><Relationship Id="rId116" Type="http://schemas.openxmlformats.org/officeDocument/2006/relationships/image" Target="media/image111.png"/><Relationship Id="rId117" Type="http://schemas.openxmlformats.org/officeDocument/2006/relationships/image" Target="media/image112.png"/><Relationship Id="rId118" Type="http://schemas.openxmlformats.org/officeDocument/2006/relationships/image" Target="media/image113.png"/><Relationship Id="rId119" Type="http://schemas.openxmlformats.org/officeDocument/2006/relationships/image" Target="media/image114.png"/><Relationship Id="rId120" Type="http://schemas.openxmlformats.org/officeDocument/2006/relationships/image" Target="media/image115.png"/><Relationship Id="rId121" Type="http://schemas.openxmlformats.org/officeDocument/2006/relationships/image" Target="media/image116.png"/><Relationship Id="rId122" Type="http://schemas.openxmlformats.org/officeDocument/2006/relationships/image" Target="media/image117.png"/><Relationship Id="rId123" Type="http://schemas.openxmlformats.org/officeDocument/2006/relationships/image" Target="media/image118.png"/><Relationship Id="rId124" Type="http://schemas.openxmlformats.org/officeDocument/2006/relationships/image" Target="media/image119.png"/><Relationship Id="rId125" Type="http://schemas.openxmlformats.org/officeDocument/2006/relationships/image" Target="media/image120.png"/><Relationship Id="rId126" Type="http://schemas.openxmlformats.org/officeDocument/2006/relationships/image" Target="media/image121.png"/><Relationship Id="rId127" Type="http://schemas.openxmlformats.org/officeDocument/2006/relationships/image" Target="media/image122.png"/><Relationship Id="rId128" Type="http://schemas.openxmlformats.org/officeDocument/2006/relationships/image" Target="media/image123.png"/><Relationship Id="rId129" Type="http://schemas.openxmlformats.org/officeDocument/2006/relationships/image" Target="media/image124.png"/><Relationship Id="rId130" Type="http://schemas.openxmlformats.org/officeDocument/2006/relationships/image" Target="media/image125.png"/><Relationship Id="rId131" Type="http://schemas.openxmlformats.org/officeDocument/2006/relationships/image" Target="media/image126.png"/><Relationship Id="rId132" Type="http://schemas.openxmlformats.org/officeDocument/2006/relationships/image" Target="media/image127.png"/><Relationship Id="rId133" Type="http://schemas.openxmlformats.org/officeDocument/2006/relationships/image" Target="media/image128.png"/><Relationship Id="rId134" Type="http://schemas.openxmlformats.org/officeDocument/2006/relationships/image" Target="media/image129.png"/><Relationship Id="rId135" Type="http://schemas.openxmlformats.org/officeDocument/2006/relationships/image" Target="media/image130.png"/><Relationship Id="rId136" Type="http://schemas.openxmlformats.org/officeDocument/2006/relationships/image" Target="media/image131.png"/><Relationship Id="rId137" Type="http://schemas.openxmlformats.org/officeDocument/2006/relationships/image" Target="media/image132.png"/><Relationship Id="rId138" Type="http://schemas.openxmlformats.org/officeDocument/2006/relationships/image" Target="media/image133.png"/><Relationship Id="rId139" Type="http://schemas.openxmlformats.org/officeDocument/2006/relationships/image" Target="media/image134.png"/><Relationship Id="rId140" Type="http://schemas.openxmlformats.org/officeDocument/2006/relationships/image" Target="media/image135.png"/><Relationship Id="rId141" Type="http://schemas.openxmlformats.org/officeDocument/2006/relationships/image" Target="media/image136.png"/><Relationship Id="rId142" Type="http://schemas.openxmlformats.org/officeDocument/2006/relationships/image" Target="media/image137.png"/><Relationship Id="rId143" Type="http://schemas.openxmlformats.org/officeDocument/2006/relationships/image" Target="media/image138.png"/><Relationship Id="rId144" Type="http://schemas.openxmlformats.org/officeDocument/2006/relationships/image" Target="media/image139.png"/><Relationship Id="rId145" Type="http://schemas.openxmlformats.org/officeDocument/2006/relationships/image" Target="media/image140.png"/><Relationship Id="rId146" Type="http://schemas.openxmlformats.org/officeDocument/2006/relationships/image" Target="media/image141.png"/><Relationship Id="rId147" Type="http://schemas.openxmlformats.org/officeDocument/2006/relationships/image" Target="media/image142.png"/><Relationship Id="rId148" Type="http://schemas.openxmlformats.org/officeDocument/2006/relationships/image" Target="media/image143.png"/><Relationship Id="rId149" Type="http://schemas.openxmlformats.org/officeDocument/2006/relationships/image" Target="media/image144.png"/><Relationship Id="rId150" Type="http://schemas.openxmlformats.org/officeDocument/2006/relationships/image" Target="media/image145.jpeg"/><Relationship Id="rId151" Type="http://schemas.openxmlformats.org/officeDocument/2006/relationships/image" Target="media/image146.png"/><Relationship Id="rId152" Type="http://schemas.openxmlformats.org/officeDocument/2006/relationships/image" Target="media/image147.png"/><Relationship Id="rId153" Type="http://schemas.openxmlformats.org/officeDocument/2006/relationships/image" Target="media/image148.png"/><Relationship Id="rId154" Type="http://schemas.openxmlformats.org/officeDocument/2006/relationships/image" Target="media/image149.png"/><Relationship Id="rId155" Type="http://schemas.openxmlformats.org/officeDocument/2006/relationships/image" Target="media/image150.png"/><Relationship Id="rId156" Type="http://schemas.openxmlformats.org/officeDocument/2006/relationships/image" Target="media/image151.png"/><Relationship Id="rId157" Type="http://schemas.openxmlformats.org/officeDocument/2006/relationships/image" Target="media/image152.png"/><Relationship Id="rId158" Type="http://schemas.openxmlformats.org/officeDocument/2006/relationships/image" Target="media/image153.png"/><Relationship Id="rId159" Type="http://schemas.openxmlformats.org/officeDocument/2006/relationships/image" Target="media/image154.png"/><Relationship Id="rId160" Type="http://schemas.openxmlformats.org/officeDocument/2006/relationships/image" Target="media/image155.png"/><Relationship Id="rId161" Type="http://schemas.openxmlformats.org/officeDocument/2006/relationships/image" Target="media/image156.png"/><Relationship Id="rId162" Type="http://schemas.openxmlformats.org/officeDocument/2006/relationships/image" Target="media/image157.png"/><Relationship Id="rId163" Type="http://schemas.openxmlformats.org/officeDocument/2006/relationships/image" Target="media/image158.png"/><Relationship Id="rId164" Type="http://schemas.openxmlformats.org/officeDocument/2006/relationships/image" Target="media/image159.png"/><Relationship Id="rId165" Type="http://schemas.openxmlformats.org/officeDocument/2006/relationships/image" Target="media/image160.png"/><Relationship Id="rId166" Type="http://schemas.openxmlformats.org/officeDocument/2006/relationships/image" Target="media/image161.png"/><Relationship Id="rId167" Type="http://schemas.openxmlformats.org/officeDocument/2006/relationships/hyperlink" Target="mailto:info@hocaogullarimakina.com" TargetMode="External"/><Relationship Id="rId16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2018-12-21T14:19:19Z</dcterms:created>
  <dcterms:modified xsi:type="dcterms:W3CDTF">2018-12-21T14:19:19Z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2017-12-26T00:00:00Z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2018-12-21T00:00:00Z</vt:filetime>
  </property>
</Properties>
</file>